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C954F" w14:textId="77777777" w:rsidR="00925B39" w:rsidRPr="00925B39" w:rsidRDefault="00925B39" w:rsidP="00925B3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BC8CE8B" w14:textId="7CA71C76" w:rsidR="00925B39" w:rsidRPr="0003076E" w:rsidRDefault="00925B39" w:rsidP="00925B3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076E">
        <w:rPr>
          <w:rFonts w:ascii="Times New Roman" w:hAnsi="Times New Roman" w:cs="Times New Roman"/>
          <w:b/>
          <w:bCs/>
          <w:sz w:val="24"/>
          <w:szCs w:val="24"/>
        </w:rPr>
        <w:t>DOMANDA DI PARTECIPAZIONE</w:t>
      </w:r>
    </w:p>
    <w:p w14:paraId="01A871FB" w14:textId="77777777" w:rsidR="00925B39" w:rsidRPr="00925B39" w:rsidRDefault="00925B39" w:rsidP="00925B39">
      <w:pPr>
        <w:widowControl w:val="0"/>
        <w:autoSpaceDE w:val="0"/>
        <w:autoSpaceDN w:val="0"/>
        <w:spacing w:before="6" w:after="0" w:line="240" w:lineRule="auto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3629689A" w14:textId="6B502C16" w:rsidR="00925B39" w:rsidRPr="00925B39" w:rsidRDefault="00925B39" w:rsidP="0003076E">
      <w:pPr>
        <w:widowControl w:val="0"/>
        <w:tabs>
          <w:tab w:val="left" w:pos="7225"/>
          <w:tab w:val="left" w:pos="1036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925B39">
        <w:rPr>
          <w:rFonts w:ascii="Times New Roman" w:hAnsi="Times New Roman" w:cs="Times New Roman"/>
          <w:bCs/>
          <w:spacing w:val="-1"/>
          <w:sz w:val="24"/>
          <w:szCs w:val="24"/>
          <w:lang w:eastAsia="en-US"/>
        </w:rPr>
        <w:t>Il/la</w:t>
      </w:r>
      <w:r w:rsidRPr="00925B39">
        <w:rPr>
          <w:rFonts w:ascii="Times New Roman" w:hAnsi="Times New Roman" w:cs="Times New Roman"/>
          <w:bCs/>
          <w:spacing w:val="-12"/>
          <w:sz w:val="24"/>
          <w:szCs w:val="24"/>
          <w:lang w:eastAsia="en-US"/>
        </w:rPr>
        <w:t xml:space="preserve"> </w:t>
      </w:r>
      <w:r w:rsidRPr="00925B39">
        <w:rPr>
          <w:rFonts w:ascii="Times New Roman" w:hAnsi="Times New Roman" w:cs="Times New Roman"/>
          <w:bCs/>
          <w:spacing w:val="-1"/>
          <w:sz w:val="24"/>
          <w:szCs w:val="24"/>
          <w:lang w:eastAsia="en-US"/>
        </w:rPr>
        <w:t xml:space="preserve">sottoscritto/a </w:t>
      </w:r>
      <w:r w:rsidRPr="00925B39">
        <w:rPr>
          <w:rFonts w:ascii="Times New Roman" w:hAnsi="Times New Roman" w:cs="Times New Roman"/>
          <w:bCs/>
          <w:spacing w:val="-1"/>
          <w:sz w:val="24"/>
          <w:szCs w:val="24"/>
          <w:u w:val="thick"/>
          <w:lang w:eastAsia="en-US"/>
        </w:rPr>
        <w:tab/>
      </w:r>
      <w:r w:rsidRPr="00925B39">
        <w:rPr>
          <w:rFonts w:ascii="Times New Roman" w:hAnsi="Times New Roman" w:cs="Times New Roman"/>
          <w:bCs/>
          <w:sz w:val="24"/>
          <w:szCs w:val="24"/>
          <w:lang w:eastAsia="en-US"/>
        </w:rPr>
        <w:t>nato/a</w:t>
      </w:r>
      <w:r w:rsidR="0003076E">
        <w:rPr>
          <w:rFonts w:ascii="Times New Roman" w:hAnsi="Times New Roman" w:cs="Times New Roman"/>
          <w:bCs/>
          <w:spacing w:val="-3"/>
          <w:sz w:val="24"/>
          <w:szCs w:val="24"/>
          <w:lang w:eastAsia="en-US"/>
        </w:rPr>
        <w:t xml:space="preserve"> </w:t>
      </w:r>
      <w:proofErr w:type="spellStart"/>
      <w:r w:rsidRPr="0003076E">
        <w:rPr>
          <w:rFonts w:ascii="Times New Roman" w:hAnsi="Times New Roman" w:cs="Times New Roman"/>
          <w:bCs/>
          <w:sz w:val="24"/>
          <w:szCs w:val="24"/>
          <w:lang w:eastAsia="en-US"/>
        </w:rPr>
        <w:t>a</w:t>
      </w:r>
      <w:proofErr w:type="spellEnd"/>
      <w:r w:rsidRPr="0003076E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 </w:t>
      </w:r>
      <w:r w:rsidRPr="00925B39">
        <w:rPr>
          <w:rFonts w:ascii="Times New Roman" w:hAnsi="Times New Roman" w:cs="Times New Roman"/>
          <w:bCs/>
          <w:sz w:val="24"/>
          <w:szCs w:val="24"/>
          <w:u w:val="thick"/>
          <w:lang w:eastAsia="en-US"/>
        </w:rPr>
        <w:tab/>
      </w:r>
    </w:p>
    <w:p w14:paraId="6D9E9B2F" w14:textId="77777777" w:rsidR="00925B39" w:rsidRPr="00925B39" w:rsidRDefault="00925B39" w:rsidP="0003076E">
      <w:pPr>
        <w:widowControl w:val="0"/>
        <w:autoSpaceDE w:val="0"/>
        <w:autoSpaceDN w:val="0"/>
        <w:spacing w:before="3"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14:paraId="78B44B10" w14:textId="3FF6419F" w:rsidR="00925B39" w:rsidRPr="00925B39" w:rsidRDefault="00925B39" w:rsidP="0003076E">
      <w:pPr>
        <w:widowControl w:val="0"/>
        <w:tabs>
          <w:tab w:val="left" w:pos="2734"/>
          <w:tab w:val="left" w:pos="6848"/>
          <w:tab w:val="left" w:pos="10360"/>
        </w:tabs>
        <w:autoSpaceDE w:val="0"/>
        <w:autoSpaceDN w:val="0"/>
        <w:spacing w:before="57" w:after="0" w:line="24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925B39">
        <w:rPr>
          <w:rFonts w:ascii="Times New Roman" w:hAnsi="Times New Roman" w:cs="Times New Roman"/>
          <w:bCs/>
          <w:sz w:val="24"/>
          <w:szCs w:val="24"/>
          <w:lang w:eastAsia="en-US"/>
        </w:rPr>
        <w:t>il</w:t>
      </w:r>
      <w:r w:rsidRPr="00925B39">
        <w:rPr>
          <w:rFonts w:ascii="Times New Roman" w:hAnsi="Times New Roman" w:cs="Times New Roman"/>
          <w:bCs/>
          <w:sz w:val="24"/>
          <w:szCs w:val="24"/>
          <w:u w:val="thick"/>
          <w:lang w:eastAsia="en-US"/>
        </w:rPr>
        <w:tab/>
      </w:r>
      <w:r w:rsidRPr="00925B39">
        <w:rPr>
          <w:rFonts w:ascii="Times New Roman" w:hAnsi="Times New Roman" w:cs="Times New Roman"/>
          <w:bCs/>
          <w:sz w:val="24"/>
          <w:szCs w:val="24"/>
          <w:lang w:eastAsia="en-US"/>
        </w:rPr>
        <w:t>residente</w:t>
      </w:r>
      <w:r w:rsidRPr="00925B39">
        <w:rPr>
          <w:rFonts w:ascii="Times New Roman" w:hAnsi="Times New Roman" w:cs="Times New Roman"/>
          <w:bCs/>
          <w:spacing w:val="-12"/>
          <w:sz w:val="24"/>
          <w:szCs w:val="24"/>
          <w:lang w:eastAsia="en-US"/>
        </w:rPr>
        <w:t xml:space="preserve"> </w:t>
      </w:r>
      <w:r w:rsidRPr="00925B39">
        <w:rPr>
          <w:rFonts w:ascii="Times New Roman" w:hAnsi="Times New Roman" w:cs="Times New Roman"/>
          <w:bCs/>
          <w:sz w:val="24"/>
          <w:szCs w:val="24"/>
          <w:lang w:eastAsia="en-US"/>
        </w:rPr>
        <w:t>a</w:t>
      </w:r>
      <w:r w:rsidRPr="00925B39">
        <w:rPr>
          <w:rFonts w:ascii="Times New Roman" w:hAnsi="Times New Roman" w:cs="Times New Roman"/>
          <w:bCs/>
          <w:sz w:val="24"/>
          <w:szCs w:val="24"/>
          <w:u w:val="thick"/>
          <w:lang w:eastAsia="en-US"/>
        </w:rPr>
        <w:tab/>
      </w:r>
      <w:r w:rsidRPr="00925B39">
        <w:rPr>
          <w:rFonts w:ascii="Times New Roman" w:hAnsi="Times New Roman" w:cs="Times New Roman"/>
          <w:bCs/>
          <w:sz w:val="24"/>
          <w:szCs w:val="24"/>
          <w:lang w:eastAsia="en-US"/>
        </w:rPr>
        <w:t>Provincia</w:t>
      </w:r>
      <w:r w:rsidRPr="00925B39">
        <w:rPr>
          <w:rFonts w:ascii="Times New Roman" w:hAnsi="Times New Roman" w:cs="Times New Roman"/>
          <w:bCs/>
          <w:spacing w:val="-8"/>
          <w:sz w:val="24"/>
          <w:szCs w:val="24"/>
          <w:lang w:eastAsia="en-US"/>
        </w:rPr>
        <w:t xml:space="preserve"> </w:t>
      </w:r>
      <w:r w:rsidRPr="00925B39">
        <w:rPr>
          <w:rFonts w:ascii="Times New Roman" w:hAnsi="Times New Roman" w:cs="Times New Roman"/>
          <w:bCs/>
          <w:sz w:val="24"/>
          <w:szCs w:val="24"/>
          <w:lang w:eastAsia="en-US"/>
        </w:rPr>
        <w:t>di</w:t>
      </w:r>
      <w:r w:rsidRPr="00925B39">
        <w:rPr>
          <w:rFonts w:ascii="Times New Roman" w:hAnsi="Times New Roman" w:cs="Times New Roman"/>
          <w:bCs/>
          <w:sz w:val="24"/>
          <w:szCs w:val="24"/>
          <w:u w:val="thick"/>
          <w:lang w:eastAsia="en-US"/>
        </w:rPr>
        <w:tab/>
      </w:r>
    </w:p>
    <w:p w14:paraId="37B0A1B8" w14:textId="77777777" w:rsidR="00925B39" w:rsidRPr="00925B39" w:rsidRDefault="00925B39" w:rsidP="0003076E">
      <w:pPr>
        <w:widowControl w:val="0"/>
        <w:autoSpaceDE w:val="0"/>
        <w:autoSpaceDN w:val="0"/>
        <w:spacing w:before="6"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14:paraId="0E38E1E5" w14:textId="77777777" w:rsidR="00925B39" w:rsidRPr="00925B39" w:rsidRDefault="00925B39" w:rsidP="0003076E">
      <w:pPr>
        <w:widowControl w:val="0"/>
        <w:tabs>
          <w:tab w:val="left" w:pos="6596"/>
          <w:tab w:val="left" w:pos="8039"/>
        </w:tabs>
        <w:autoSpaceDE w:val="0"/>
        <w:autoSpaceDN w:val="0"/>
        <w:spacing w:before="56"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925B39">
        <w:rPr>
          <w:rFonts w:ascii="Times New Roman" w:hAnsi="Times New Roman" w:cs="Times New Roman"/>
          <w:bCs/>
          <w:sz w:val="24"/>
          <w:szCs w:val="24"/>
          <w:lang w:eastAsia="en-US"/>
        </w:rPr>
        <w:t>Via/Piazza</w:t>
      </w:r>
      <w:r w:rsidRPr="00925B39">
        <w:rPr>
          <w:rFonts w:ascii="Times New Roman" w:hAnsi="Times New Roman" w:cs="Times New Roman"/>
          <w:bCs/>
          <w:sz w:val="24"/>
          <w:szCs w:val="24"/>
          <w:u w:val="thick"/>
          <w:lang w:eastAsia="en-US"/>
        </w:rPr>
        <w:tab/>
      </w:r>
      <w:r w:rsidRPr="00925B39">
        <w:rPr>
          <w:rFonts w:ascii="Times New Roman" w:hAnsi="Times New Roman" w:cs="Times New Roman"/>
          <w:bCs/>
          <w:sz w:val="24"/>
          <w:szCs w:val="24"/>
          <w:lang w:eastAsia="en-US"/>
        </w:rPr>
        <w:t>n.</w:t>
      </w:r>
      <w:r w:rsidRPr="00925B39">
        <w:rPr>
          <w:rFonts w:ascii="Times New Roman" w:hAnsi="Times New Roman" w:cs="Times New Roman"/>
          <w:bCs/>
          <w:sz w:val="24"/>
          <w:szCs w:val="24"/>
          <w:u w:val="thick"/>
          <w:lang w:eastAsia="en-US"/>
        </w:rPr>
        <w:t xml:space="preserve"> </w:t>
      </w:r>
      <w:r w:rsidRPr="00925B39">
        <w:rPr>
          <w:rFonts w:ascii="Times New Roman" w:hAnsi="Times New Roman" w:cs="Times New Roman"/>
          <w:bCs/>
          <w:sz w:val="24"/>
          <w:szCs w:val="24"/>
          <w:u w:val="thick"/>
          <w:lang w:eastAsia="en-US"/>
        </w:rPr>
        <w:tab/>
        <w:t>_____________</w:t>
      </w:r>
    </w:p>
    <w:p w14:paraId="373EBDB2" w14:textId="77777777" w:rsidR="00925B39" w:rsidRPr="00925B39" w:rsidRDefault="00925B39" w:rsidP="0003076E">
      <w:pPr>
        <w:widowControl w:val="0"/>
        <w:autoSpaceDE w:val="0"/>
        <w:autoSpaceDN w:val="0"/>
        <w:spacing w:before="6"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14:paraId="7D0035A5" w14:textId="77777777" w:rsidR="00925B39" w:rsidRPr="00925B39" w:rsidRDefault="00925B39" w:rsidP="0003076E">
      <w:pPr>
        <w:widowControl w:val="0"/>
        <w:tabs>
          <w:tab w:val="left" w:pos="7225"/>
        </w:tabs>
        <w:autoSpaceDE w:val="0"/>
        <w:autoSpaceDN w:val="0"/>
        <w:spacing w:before="57" w:after="0" w:line="24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925B39">
        <w:rPr>
          <w:rFonts w:ascii="Times New Roman" w:hAnsi="Times New Roman" w:cs="Times New Roman"/>
          <w:bCs/>
          <w:sz w:val="24"/>
          <w:szCs w:val="24"/>
          <w:lang w:eastAsia="en-US"/>
        </w:rPr>
        <w:t>Codice</w:t>
      </w:r>
      <w:r w:rsidRPr="00925B39">
        <w:rPr>
          <w:rFonts w:ascii="Times New Roman" w:hAnsi="Times New Roman" w:cs="Times New Roman"/>
          <w:bCs/>
          <w:spacing w:val="-3"/>
          <w:sz w:val="24"/>
          <w:szCs w:val="24"/>
          <w:lang w:eastAsia="en-US"/>
        </w:rPr>
        <w:t xml:space="preserve"> </w:t>
      </w:r>
      <w:r w:rsidRPr="00925B39">
        <w:rPr>
          <w:rFonts w:ascii="Times New Roman" w:hAnsi="Times New Roman" w:cs="Times New Roman"/>
          <w:bCs/>
          <w:sz w:val="24"/>
          <w:szCs w:val="24"/>
          <w:lang w:eastAsia="en-US"/>
        </w:rPr>
        <w:t>Fiscale</w:t>
      </w:r>
      <w:r w:rsidRPr="00925B39">
        <w:rPr>
          <w:rFonts w:ascii="Times New Roman" w:hAnsi="Times New Roman" w:cs="Times New Roman"/>
          <w:bCs/>
          <w:sz w:val="24"/>
          <w:szCs w:val="24"/>
          <w:u w:val="thick"/>
          <w:lang w:eastAsia="en-US"/>
        </w:rPr>
        <w:tab/>
      </w:r>
      <w:r w:rsidRPr="00925B39">
        <w:rPr>
          <w:rFonts w:ascii="Times New Roman" w:hAnsi="Times New Roman" w:cs="Times New Roman"/>
          <w:bCs/>
          <w:sz w:val="24"/>
          <w:szCs w:val="24"/>
          <w:lang w:eastAsia="en-US"/>
        </w:rPr>
        <w:t>,</w:t>
      </w:r>
    </w:p>
    <w:p w14:paraId="0C16EEEF" w14:textId="77777777" w:rsidR="00925B39" w:rsidRPr="00925B39" w:rsidRDefault="00925B39" w:rsidP="0003076E">
      <w:pPr>
        <w:widowControl w:val="0"/>
        <w:autoSpaceDE w:val="0"/>
        <w:autoSpaceDN w:val="0"/>
        <w:spacing w:before="11"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14:paraId="66D90131" w14:textId="77777777" w:rsidR="00925B39" w:rsidRPr="00925B39" w:rsidRDefault="00925B39" w:rsidP="0003076E">
      <w:pPr>
        <w:widowControl w:val="0"/>
        <w:autoSpaceDE w:val="0"/>
        <w:autoSpaceDN w:val="0"/>
        <w:spacing w:before="56" w:after="0"/>
        <w:ind w:left="112" w:right="-14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925B39">
        <w:rPr>
          <w:rFonts w:ascii="Times New Roman" w:hAnsi="Times New Roman" w:cs="Times New Roman"/>
          <w:sz w:val="24"/>
          <w:szCs w:val="24"/>
          <w:lang w:eastAsia="en-US"/>
        </w:rPr>
        <w:t>consapevole</w:t>
      </w:r>
      <w:r w:rsidRPr="00925B39">
        <w:rPr>
          <w:rFonts w:ascii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  <w:lang w:eastAsia="en-US"/>
        </w:rPr>
        <w:t>che</w:t>
      </w:r>
      <w:r w:rsidRPr="00925B39">
        <w:rPr>
          <w:rFonts w:ascii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  <w:lang w:eastAsia="en-US"/>
        </w:rPr>
        <w:t>la</w:t>
      </w:r>
      <w:r w:rsidRPr="00925B39">
        <w:rPr>
          <w:rFonts w:ascii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  <w:lang w:eastAsia="en-US"/>
        </w:rPr>
        <w:t>falsità</w:t>
      </w:r>
      <w:r w:rsidRPr="00925B39">
        <w:rPr>
          <w:rFonts w:ascii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  <w:lang w:eastAsia="en-US"/>
        </w:rPr>
        <w:t>in</w:t>
      </w:r>
      <w:r w:rsidRPr="00925B39">
        <w:rPr>
          <w:rFonts w:ascii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  <w:lang w:eastAsia="en-US"/>
        </w:rPr>
        <w:t>atti</w:t>
      </w:r>
      <w:r w:rsidRPr="00925B39">
        <w:rPr>
          <w:rFonts w:ascii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  <w:lang w:eastAsia="en-US"/>
        </w:rPr>
        <w:t>e</w:t>
      </w:r>
      <w:r w:rsidRPr="00925B39">
        <w:rPr>
          <w:rFonts w:ascii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  <w:lang w:eastAsia="en-US"/>
        </w:rPr>
        <w:t>le</w:t>
      </w:r>
      <w:r w:rsidRPr="00925B39">
        <w:rPr>
          <w:rFonts w:ascii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  <w:lang w:eastAsia="en-US"/>
        </w:rPr>
        <w:t>dichiarazioni</w:t>
      </w:r>
      <w:r w:rsidRPr="00925B39">
        <w:rPr>
          <w:rFonts w:ascii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  <w:lang w:eastAsia="en-US"/>
        </w:rPr>
        <w:t>mendaci</w:t>
      </w:r>
      <w:r w:rsidRPr="00925B39">
        <w:rPr>
          <w:rFonts w:ascii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  <w:lang w:eastAsia="en-US"/>
        </w:rPr>
        <w:t>sono</w:t>
      </w:r>
      <w:r w:rsidRPr="00925B39">
        <w:rPr>
          <w:rFonts w:ascii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  <w:lang w:eastAsia="en-US"/>
        </w:rPr>
        <w:t>punite</w:t>
      </w:r>
      <w:r w:rsidRPr="00925B39">
        <w:rPr>
          <w:rFonts w:ascii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  <w:lang w:eastAsia="en-US"/>
        </w:rPr>
        <w:t>ai</w:t>
      </w:r>
      <w:r w:rsidRPr="00925B39">
        <w:rPr>
          <w:rFonts w:ascii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  <w:lang w:eastAsia="en-US"/>
        </w:rPr>
        <w:t>sensi</w:t>
      </w:r>
      <w:r w:rsidRPr="00925B39">
        <w:rPr>
          <w:rFonts w:ascii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  <w:lang w:eastAsia="en-US"/>
        </w:rPr>
        <w:t>del</w:t>
      </w:r>
      <w:r w:rsidRPr="00925B39">
        <w:rPr>
          <w:rFonts w:ascii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  <w:lang w:eastAsia="en-US"/>
        </w:rPr>
        <w:t>codice</w:t>
      </w:r>
      <w:r w:rsidRPr="00925B39">
        <w:rPr>
          <w:rFonts w:ascii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  <w:lang w:eastAsia="en-US"/>
        </w:rPr>
        <w:t>penale</w:t>
      </w:r>
      <w:r w:rsidRPr="00925B39">
        <w:rPr>
          <w:rFonts w:ascii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  <w:lang w:eastAsia="en-US"/>
        </w:rPr>
        <w:t>e  elle</w:t>
      </w:r>
      <w:r w:rsidRPr="00925B39">
        <w:rPr>
          <w:rFonts w:ascii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  <w:lang w:eastAsia="en-US"/>
        </w:rPr>
        <w:t>leggi</w:t>
      </w:r>
      <w:r w:rsidRPr="00925B39">
        <w:rPr>
          <w:rFonts w:ascii="Times New Roman" w:hAnsi="Times New Roman" w:cs="Times New Roman"/>
          <w:spacing w:val="-47"/>
          <w:sz w:val="24"/>
          <w:szCs w:val="24"/>
          <w:lang w:eastAsia="en-US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  <w:lang w:eastAsia="en-US"/>
        </w:rPr>
        <w:t>speciali in materia e che, laddove dovesse emergere la non veridicità di quanto qui dichiarato, si avrà la</w:t>
      </w:r>
      <w:r w:rsidRPr="00925B39">
        <w:rPr>
          <w:rFonts w:ascii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  <w:lang w:eastAsia="en-US"/>
        </w:rPr>
        <w:t>decadenza</w:t>
      </w:r>
      <w:r w:rsidRPr="00925B39">
        <w:rPr>
          <w:rFonts w:ascii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  <w:lang w:eastAsia="en-US"/>
        </w:rPr>
        <w:t>dai benefici eventualmente ottenuti ai sensi dell’art. 75</w:t>
      </w:r>
      <w:r w:rsidRPr="00925B39">
        <w:rPr>
          <w:rFonts w:ascii="Times New Roman" w:hAnsi="Times New Roman" w:cs="Times New Roman"/>
          <w:spacing w:val="49"/>
          <w:sz w:val="24"/>
          <w:szCs w:val="24"/>
          <w:lang w:eastAsia="en-US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  <w:lang w:eastAsia="en-US"/>
        </w:rPr>
        <w:t>del</w:t>
      </w:r>
      <w:r w:rsidRPr="00925B39">
        <w:rPr>
          <w:rFonts w:ascii="Times New Roman" w:hAnsi="Times New Roman" w:cs="Times New Roman"/>
          <w:spacing w:val="50"/>
          <w:sz w:val="24"/>
          <w:szCs w:val="24"/>
          <w:lang w:eastAsia="en-US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  <w:lang w:eastAsia="en-US"/>
        </w:rPr>
        <w:t>d.P.R. n. 445</w:t>
      </w:r>
      <w:r w:rsidRPr="00925B39">
        <w:rPr>
          <w:rFonts w:ascii="Times New Roman" w:hAnsi="Times New Roman" w:cs="Times New Roman"/>
          <w:spacing w:val="50"/>
          <w:sz w:val="24"/>
          <w:szCs w:val="24"/>
          <w:lang w:eastAsia="en-US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  <w:lang w:eastAsia="en-US"/>
        </w:rPr>
        <w:t>del 28</w:t>
      </w:r>
      <w:r w:rsidRPr="00925B39">
        <w:rPr>
          <w:rFonts w:ascii="Times New Roman" w:hAnsi="Times New Roman" w:cs="Times New Roman"/>
          <w:spacing w:val="49"/>
          <w:sz w:val="24"/>
          <w:szCs w:val="24"/>
          <w:lang w:eastAsia="en-US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  <w:lang w:eastAsia="en-US"/>
        </w:rPr>
        <w:t>dicembre2000</w:t>
      </w:r>
      <w:r w:rsidRPr="00925B39">
        <w:rPr>
          <w:rFonts w:ascii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  <w:lang w:eastAsia="en-US"/>
        </w:rPr>
        <w:t>e l’applicazione di ogni altra sanzione prevista dalla legge, nella predetta qualità, ai sensi e per gli effetti di</w:t>
      </w:r>
      <w:r w:rsidRPr="00925B39">
        <w:rPr>
          <w:rFonts w:ascii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  <w:lang w:eastAsia="en-US"/>
        </w:rPr>
        <w:t>cui</w:t>
      </w:r>
      <w:r w:rsidRPr="00925B39">
        <w:rPr>
          <w:rFonts w:ascii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  <w:lang w:eastAsia="en-US"/>
        </w:rPr>
        <w:t>agli artt. 46</w:t>
      </w:r>
      <w:r w:rsidRPr="00925B39">
        <w:rPr>
          <w:rFonts w:ascii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  <w:lang w:eastAsia="en-US"/>
        </w:rPr>
        <w:t>e</w:t>
      </w:r>
      <w:r w:rsidRPr="00925B39">
        <w:rPr>
          <w:rFonts w:ascii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  <w:lang w:eastAsia="en-US"/>
        </w:rPr>
        <w:t>47 del</w:t>
      </w:r>
      <w:r w:rsidRPr="00925B39">
        <w:rPr>
          <w:rFonts w:ascii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  <w:lang w:eastAsia="en-US"/>
        </w:rPr>
        <w:t>d.P.R.</w:t>
      </w:r>
      <w:r w:rsidRPr="00925B39">
        <w:rPr>
          <w:rFonts w:ascii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  <w:lang w:eastAsia="en-US"/>
        </w:rPr>
        <w:t>n.</w:t>
      </w:r>
      <w:r w:rsidRPr="00925B39">
        <w:rPr>
          <w:rFonts w:ascii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  <w:lang w:eastAsia="en-US"/>
        </w:rPr>
        <w:t>445</w:t>
      </w:r>
      <w:r w:rsidRPr="00925B39">
        <w:rPr>
          <w:rFonts w:ascii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  <w:lang w:eastAsia="en-US"/>
        </w:rPr>
        <w:t>del</w:t>
      </w:r>
      <w:r w:rsidRPr="00925B39">
        <w:rPr>
          <w:rFonts w:ascii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  <w:lang w:eastAsia="en-US"/>
        </w:rPr>
        <w:t>28 dicembre</w:t>
      </w:r>
      <w:r w:rsidRPr="00925B39">
        <w:rPr>
          <w:rFonts w:ascii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  <w:lang w:eastAsia="en-US"/>
        </w:rPr>
        <w:t>2000,</w:t>
      </w:r>
    </w:p>
    <w:p w14:paraId="2E0FA1BF" w14:textId="77777777" w:rsidR="00925B39" w:rsidRPr="00925B39" w:rsidRDefault="00925B39" w:rsidP="0003076E">
      <w:pPr>
        <w:widowControl w:val="0"/>
        <w:autoSpaceDE w:val="0"/>
        <w:autoSpaceDN w:val="0"/>
        <w:spacing w:after="0" w:line="240" w:lineRule="auto"/>
        <w:ind w:right="-14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28BCFA46" w14:textId="77777777" w:rsidR="00925B39" w:rsidRPr="00925B39" w:rsidRDefault="00925B39" w:rsidP="0003076E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74DA19C1" w14:textId="77777777" w:rsidR="00925B39" w:rsidRPr="00925B39" w:rsidRDefault="00925B39" w:rsidP="0003076E">
      <w:pPr>
        <w:widowControl w:val="0"/>
        <w:autoSpaceDE w:val="0"/>
        <w:autoSpaceDN w:val="0"/>
        <w:spacing w:after="0" w:line="240" w:lineRule="auto"/>
        <w:ind w:left="3583" w:right="4110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925B39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COMUNICA</w:t>
      </w:r>
    </w:p>
    <w:p w14:paraId="6E1B0882" w14:textId="77777777" w:rsidR="00925B39" w:rsidRPr="00925B39" w:rsidRDefault="00925B39" w:rsidP="0003076E">
      <w:pPr>
        <w:widowControl w:val="0"/>
        <w:autoSpaceDE w:val="0"/>
        <w:autoSpaceDN w:val="0"/>
        <w:spacing w:before="123" w:after="0" w:line="240" w:lineRule="auto"/>
        <w:ind w:left="335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925B39">
        <w:rPr>
          <w:rFonts w:ascii="Times New Roman" w:hAnsi="Times New Roman" w:cs="Times New Roman"/>
          <w:sz w:val="24"/>
          <w:szCs w:val="24"/>
          <w:lang w:eastAsia="en-US"/>
        </w:rPr>
        <w:t>Di</w:t>
      </w:r>
      <w:r w:rsidRPr="00925B39">
        <w:rPr>
          <w:rFonts w:ascii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  <w:lang w:eastAsia="en-US"/>
        </w:rPr>
        <w:t>essere</w:t>
      </w:r>
      <w:r w:rsidRPr="00925B39">
        <w:rPr>
          <w:rFonts w:ascii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  <w:lang w:eastAsia="en-US"/>
        </w:rPr>
        <w:t>interessato/a</w:t>
      </w:r>
      <w:r w:rsidRPr="00925B39">
        <w:rPr>
          <w:rFonts w:ascii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  <w:lang w:eastAsia="en-US"/>
        </w:rPr>
        <w:t>al</w:t>
      </w:r>
      <w:r w:rsidRPr="00925B39">
        <w:rPr>
          <w:rFonts w:ascii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  <w:lang w:eastAsia="en-US"/>
        </w:rPr>
        <w:t>conferimento</w:t>
      </w:r>
      <w:r w:rsidRPr="00925B39">
        <w:rPr>
          <w:rFonts w:ascii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  <w:lang w:eastAsia="en-US"/>
        </w:rPr>
        <w:t>di</w:t>
      </w:r>
      <w:r w:rsidRPr="00925B39">
        <w:rPr>
          <w:rFonts w:ascii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  <w:lang w:eastAsia="en-US"/>
        </w:rPr>
        <w:t>una</w:t>
      </w:r>
      <w:r w:rsidRPr="00925B39">
        <w:rPr>
          <w:rFonts w:ascii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  <w:lang w:eastAsia="en-US"/>
        </w:rPr>
        <w:t>supplenza</w:t>
      </w:r>
      <w:r w:rsidRPr="00925B39">
        <w:rPr>
          <w:rFonts w:ascii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  <w:lang w:eastAsia="en-US"/>
        </w:rPr>
        <w:t>per</w:t>
      </w:r>
      <w:r w:rsidRPr="00925B39">
        <w:rPr>
          <w:rFonts w:ascii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  <w:lang w:eastAsia="en-US"/>
        </w:rPr>
        <w:t>l’insegnamento</w:t>
      </w:r>
      <w:r w:rsidRPr="00925B39">
        <w:rPr>
          <w:rFonts w:ascii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  <w:lang w:eastAsia="en-US"/>
        </w:rPr>
        <w:t>di:</w:t>
      </w:r>
    </w:p>
    <w:p w14:paraId="1E2245C2" w14:textId="77777777" w:rsidR="00925B39" w:rsidRPr="00925B39" w:rsidRDefault="00925B39" w:rsidP="0003076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23DAF7EC" w14:textId="77777777" w:rsidR="00925B39" w:rsidRPr="00925B39" w:rsidRDefault="00925B39" w:rsidP="0003076E">
      <w:pPr>
        <w:widowControl w:val="0"/>
        <w:autoSpaceDE w:val="0"/>
        <w:autoSpaceDN w:val="0"/>
        <w:spacing w:before="11"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925B39">
        <w:rPr>
          <w:rFonts w:ascii="Times New Roman" w:hAnsi="Times New Roman" w:cs="Times New Roman"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A6B8545" wp14:editId="29E45FAA">
                <wp:simplePos x="0" y="0"/>
                <wp:positionH relativeFrom="page">
                  <wp:posOffset>842645</wp:posOffset>
                </wp:positionH>
                <wp:positionV relativeFrom="paragraph">
                  <wp:posOffset>132715</wp:posOffset>
                </wp:positionV>
                <wp:extent cx="5952490" cy="18415"/>
                <wp:effectExtent l="0" t="0" r="0" b="0"/>
                <wp:wrapTopAndBottom/>
                <wp:docPr id="1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5249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91ED42" id="Rectangle 7" o:spid="_x0000_s1026" style="position:absolute;margin-left:66.35pt;margin-top:10.45pt;width:468.7pt;height:1.4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" fillcolor="black" stroked="f">
                <w10:wrap type="topAndBottom" anchorx="page"/>
              </v:rect>
            </w:pict>
          </mc:Fallback>
        </mc:AlternateContent>
      </w:r>
    </w:p>
    <w:p w14:paraId="2265E769" w14:textId="77777777" w:rsidR="00925B39" w:rsidRPr="00925B39" w:rsidRDefault="00925B39" w:rsidP="0003076E">
      <w:pPr>
        <w:widowControl w:val="0"/>
        <w:autoSpaceDE w:val="0"/>
        <w:autoSpaceDN w:val="0"/>
        <w:spacing w:before="179" w:after="0" w:line="240" w:lineRule="auto"/>
        <w:ind w:left="352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925B39">
        <w:rPr>
          <w:rFonts w:ascii="Times New Roman" w:hAnsi="Times New Roman" w:cs="Times New Roman"/>
          <w:spacing w:val="-1"/>
          <w:sz w:val="24"/>
          <w:szCs w:val="24"/>
          <w:lang w:eastAsia="en-US"/>
        </w:rPr>
        <w:t>A</w:t>
      </w:r>
      <w:r w:rsidRPr="00925B39">
        <w:rPr>
          <w:rFonts w:ascii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925B39">
        <w:rPr>
          <w:rFonts w:ascii="Times New Roman" w:hAnsi="Times New Roman" w:cs="Times New Roman"/>
          <w:spacing w:val="-1"/>
          <w:sz w:val="24"/>
          <w:szCs w:val="24"/>
          <w:lang w:eastAsia="en-US"/>
        </w:rPr>
        <w:t>tal</w:t>
      </w:r>
      <w:r w:rsidRPr="00925B39">
        <w:rPr>
          <w:rFonts w:ascii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925B39">
        <w:rPr>
          <w:rFonts w:ascii="Times New Roman" w:hAnsi="Times New Roman" w:cs="Times New Roman"/>
          <w:spacing w:val="-1"/>
          <w:sz w:val="24"/>
          <w:szCs w:val="24"/>
          <w:lang w:eastAsia="en-US"/>
        </w:rPr>
        <w:t>fine,</w:t>
      </w:r>
      <w:r w:rsidRPr="00925B39">
        <w:rPr>
          <w:rFonts w:ascii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925B39">
        <w:rPr>
          <w:rFonts w:ascii="Times New Roman" w:hAnsi="Times New Roman" w:cs="Times New Roman"/>
          <w:bCs/>
          <w:spacing w:val="-1"/>
          <w:sz w:val="24"/>
          <w:szCs w:val="24"/>
          <w:lang w:eastAsia="en-US"/>
        </w:rPr>
        <w:t>dichiara</w:t>
      </w:r>
      <w:r w:rsidRPr="00925B39">
        <w:rPr>
          <w:rFonts w:ascii="Times New Roman" w:hAnsi="Times New Roman" w:cs="Times New Roman"/>
          <w:spacing w:val="-1"/>
          <w:sz w:val="24"/>
          <w:szCs w:val="24"/>
          <w:lang w:eastAsia="en-US"/>
        </w:rPr>
        <w:t>,</w:t>
      </w:r>
      <w:r w:rsidRPr="00925B39">
        <w:rPr>
          <w:rFonts w:ascii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  <w:lang w:eastAsia="en-US"/>
        </w:rPr>
        <w:t>sotto</w:t>
      </w:r>
      <w:r w:rsidRPr="00925B39">
        <w:rPr>
          <w:rFonts w:ascii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  <w:lang w:eastAsia="en-US"/>
        </w:rPr>
        <w:t>la</w:t>
      </w:r>
      <w:r w:rsidRPr="00925B39">
        <w:rPr>
          <w:rFonts w:ascii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  <w:lang w:eastAsia="en-US"/>
        </w:rPr>
        <w:t>propria</w:t>
      </w:r>
      <w:r w:rsidRPr="00925B39">
        <w:rPr>
          <w:rFonts w:ascii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  <w:lang w:eastAsia="en-US"/>
        </w:rPr>
        <w:t>responsabilità:</w:t>
      </w:r>
    </w:p>
    <w:p w14:paraId="3A6B7658" w14:textId="77777777" w:rsidR="00925B39" w:rsidRPr="00925B39" w:rsidRDefault="00925B39" w:rsidP="0003076E">
      <w:pPr>
        <w:widowControl w:val="0"/>
        <w:numPr>
          <w:ilvl w:val="0"/>
          <w:numId w:val="5"/>
        </w:numPr>
        <w:tabs>
          <w:tab w:val="left" w:pos="780"/>
          <w:tab w:val="left" w:pos="781"/>
        </w:tabs>
        <w:autoSpaceDE w:val="0"/>
        <w:autoSpaceDN w:val="0"/>
        <w:spacing w:before="190" w:after="0" w:line="240" w:lineRule="auto"/>
        <w:ind w:hanging="42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925B39">
        <w:rPr>
          <w:rFonts w:ascii="Times New Roman" w:hAnsi="Times New Roman" w:cs="Times New Roman"/>
          <w:sz w:val="24"/>
          <w:szCs w:val="24"/>
          <w:lang w:eastAsia="en-US"/>
        </w:rPr>
        <w:t>che</w:t>
      </w:r>
      <w:r w:rsidRPr="00925B39">
        <w:rPr>
          <w:rFonts w:ascii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  <w:lang w:eastAsia="en-US"/>
        </w:rPr>
        <w:t>i</w:t>
      </w:r>
      <w:r w:rsidRPr="00925B39">
        <w:rPr>
          <w:rFonts w:ascii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  <w:lang w:eastAsia="en-US"/>
        </w:rPr>
        <w:t>recapiti</w:t>
      </w:r>
      <w:r w:rsidRPr="00925B39">
        <w:rPr>
          <w:rFonts w:ascii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  <w:lang w:eastAsia="en-US"/>
        </w:rPr>
        <w:t>presso</w:t>
      </w:r>
      <w:r w:rsidRPr="00925B39">
        <w:rPr>
          <w:rFonts w:ascii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  <w:lang w:eastAsia="en-US"/>
        </w:rPr>
        <w:t>i</w:t>
      </w:r>
      <w:r w:rsidRPr="00925B39">
        <w:rPr>
          <w:rFonts w:ascii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  <w:lang w:eastAsia="en-US"/>
        </w:rPr>
        <w:t>quali</w:t>
      </w:r>
      <w:r w:rsidRPr="00925B39">
        <w:rPr>
          <w:rFonts w:ascii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  <w:lang w:eastAsia="en-US"/>
        </w:rPr>
        <w:t>si</w:t>
      </w:r>
      <w:r w:rsidRPr="00925B39">
        <w:rPr>
          <w:rFonts w:ascii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  <w:lang w:eastAsia="en-US"/>
        </w:rPr>
        <w:t>intendono</w:t>
      </w:r>
      <w:r w:rsidRPr="00925B39">
        <w:rPr>
          <w:rFonts w:ascii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  <w:lang w:eastAsia="en-US"/>
        </w:rPr>
        <w:t>ricevere</w:t>
      </w:r>
      <w:r w:rsidRPr="00925B39">
        <w:rPr>
          <w:rFonts w:ascii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  <w:lang w:eastAsia="en-US"/>
        </w:rPr>
        <w:t>le</w:t>
      </w:r>
      <w:r w:rsidRPr="00925B39">
        <w:rPr>
          <w:rFonts w:ascii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  <w:lang w:eastAsia="en-US"/>
        </w:rPr>
        <w:t>comunicazioni</w:t>
      </w:r>
      <w:r w:rsidRPr="00925B39">
        <w:rPr>
          <w:rFonts w:ascii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  <w:lang w:eastAsia="en-US"/>
        </w:rPr>
        <w:t>sono</w:t>
      </w:r>
      <w:r w:rsidRPr="00925B39">
        <w:rPr>
          <w:rFonts w:ascii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  <w:lang w:eastAsia="en-US"/>
        </w:rPr>
        <w:t>i</w:t>
      </w:r>
      <w:r w:rsidRPr="00925B39">
        <w:rPr>
          <w:rFonts w:ascii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  <w:lang w:eastAsia="en-US"/>
        </w:rPr>
        <w:t>seguenti:</w:t>
      </w:r>
    </w:p>
    <w:p w14:paraId="47A7E795" w14:textId="77777777" w:rsidR="00925B39" w:rsidRPr="00925B39" w:rsidRDefault="00925B39" w:rsidP="0003076E">
      <w:pPr>
        <w:widowControl w:val="0"/>
        <w:numPr>
          <w:ilvl w:val="1"/>
          <w:numId w:val="5"/>
        </w:numPr>
        <w:tabs>
          <w:tab w:val="left" w:pos="1062"/>
          <w:tab w:val="left" w:pos="8774"/>
        </w:tabs>
        <w:autoSpaceDE w:val="0"/>
        <w:autoSpaceDN w:val="0"/>
        <w:spacing w:before="146"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925B39">
        <w:rPr>
          <w:rFonts w:ascii="Times New Roman" w:hAnsi="Times New Roman" w:cs="Times New Roman"/>
          <w:sz w:val="24"/>
          <w:szCs w:val="24"/>
          <w:lang w:eastAsia="en-US"/>
        </w:rPr>
        <w:t>domicilio:</w:t>
      </w:r>
      <w:r w:rsidRPr="00925B39">
        <w:rPr>
          <w:rFonts w:ascii="Times New Roman" w:hAnsi="Times New Roman" w:cs="Times New Roman"/>
          <w:sz w:val="24"/>
          <w:szCs w:val="24"/>
          <w:u w:val="single"/>
          <w:lang w:eastAsia="en-US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  <w:u w:val="single"/>
          <w:lang w:eastAsia="en-US"/>
        </w:rPr>
        <w:tab/>
      </w:r>
    </w:p>
    <w:p w14:paraId="0F6C2243" w14:textId="77777777" w:rsidR="00925B39" w:rsidRPr="00925B39" w:rsidRDefault="00925B39" w:rsidP="0003076E">
      <w:pPr>
        <w:widowControl w:val="0"/>
        <w:numPr>
          <w:ilvl w:val="1"/>
          <w:numId w:val="5"/>
        </w:numPr>
        <w:tabs>
          <w:tab w:val="left" w:pos="1062"/>
          <w:tab w:val="left" w:pos="8915"/>
        </w:tabs>
        <w:autoSpaceDE w:val="0"/>
        <w:autoSpaceDN w:val="0"/>
        <w:spacing w:before="142"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925B39">
        <w:rPr>
          <w:rFonts w:ascii="Times New Roman" w:hAnsi="Times New Roman" w:cs="Times New Roman"/>
          <w:sz w:val="24"/>
          <w:szCs w:val="24"/>
          <w:lang w:eastAsia="en-US"/>
        </w:rPr>
        <w:t>indirizzo</w:t>
      </w:r>
      <w:r w:rsidRPr="00925B39">
        <w:rPr>
          <w:rFonts w:ascii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  <w:lang w:eastAsia="en-US"/>
        </w:rPr>
        <w:t>posta</w:t>
      </w:r>
      <w:r w:rsidRPr="00925B39">
        <w:rPr>
          <w:rFonts w:ascii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  <w:lang w:eastAsia="en-US"/>
        </w:rPr>
        <w:t>elettronica</w:t>
      </w:r>
      <w:r w:rsidRPr="00925B39">
        <w:rPr>
          <w:rFonts w:ascii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  <w:lang w:eastAsia="en-US"/>
        </w:rPr>
        <w:t>ordinaria:</w:t>
      </w:r>
      <w:r w:rsidRPr="00925B39">
        <w:rPr>
          <w:rFonts w:ascii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  <w:u w:val="single"/>
          <w:lang w:eastAsia="en-US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  <w:u w:val="single"/>
          <w:lang w:eastAsia="en-US"/>
        </w:rPr>
        <w:tab/>
      </w:r>
    </w:p>
    <w:p w14:paraId="426B23BB" w14:textId="77777777" w:rsidR="00925B39" w:rsidRPr="00925B39" w:rsidRDefault="00925B39" w:rsidP="0003076E">
      <w:pPr>
        <w:widowControl w:val="0"/>
        <w:numPr>
          <w:ilvl w:val="1"/>
          <w:numId w:val="5"/>
        </w:numPr>
        <w:tabs>
          <w:tab w:val="left" w:pos="1062"/>
          <w:tab w:val="left" w:pos="8929"/>
        </w:tabs>
        <w:autoSpaceDE w:val="0"/>
        <w:autoSpaceDN w:val="0"/>
        <w:spacing w:before="142"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925B39">
        <w:rPr>
          <w:rFonts w:ascii="Times New Roman" w:hAnsi="Times New Roman" w:cs="Times New Roman"/>
          <w:sz w:val="24"/>
          <w:szCs w:val="24"/>
          <w:lang w:eastAsia="en-US"/>
        </w:rPr>
        <w:t>indirizzo</w:t>
      </w:r>
      <w:r w:rsidRPr="00925B39">
        <w:rPr>
          <w:rFonts w:ascii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  <w:lang w:eastAsia="en-US"/>
        </w:rPr>
        <w:t>posta</w:t>
      </w:r>
      <w:r w:rsidRPr="00925B39">
        <w:rPr>
          <w:rFonts w:ascii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  <w:lang w:eastAsia="en-US"/>
        </w:rPr>
        <w:t>elettronica</w:t>
      </w:r>
      <w:r w:rsidRPr="00925B39">
        <w:rPr>
          <w:rFonts w:ascii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  <w:lang w:eastAsia="en-US"/>
        </w:rPr>
        <w:t>certificata</w:t>
      </w:r>
      <w:r w:rsidRPr="00925B39">
        <w:rPr>
          <w:rFonts w:ascii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  <w:lang w:eastAsia="en-US"/>
        </w:rPr>
        <w:t>(PEC):</w:t>
      </w:r>
      <w:r w:rsidRPr="00925B39">
        <w:rPr>
          <w:rFonts w:ascii="Times New Roman" w:hAnsi="Times New Roman" w:cs="Times New Roman"/>
          <w:spacing w:val="4"/>
          <w:sz w:val="24"/>
          <w:szCs w:val="24"/>
          <w:lang w:eastAsia="en-US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  <w:u w:val="single"/>
          <w:lang w:eastAsia="en-US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  <w:u w:val="single"/>
          <w:lang w:eastAsia="en-US"/>
        </w:rPr>
        <w:tab/>
      </w:r>
    </w:p>
    <w:p w14:paraId="23468A09" w14:textId="77777777" w:rsidR="00925B39" w:rsidRPr="00925B39" w:rsidRDefault="00925B39" w:rsidP="0003076E">
      <w:pPr>
        <w:widowControl w:val="0"/>
        <w:numPr>
          <w:ilvl w:val="1"/>
          <w:numId w:val="5"/>
        </w:numPr>
        <w:tabs>
          <w:tab w:val="left" w:pos="1062"/>
          <w:tab w:val="left" w:pos="8718"/>
        </w:tabs>
        <w:autoSpaceDE w:val="0"/>
        <w:autoSpaceDN w:val="0"/>
        <w:spacing w:before="139"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925B39">
        <w:rPr>
          <w:rFonts w:ascii="Times New Roman" w:hAnsi="Times New Roman" w:cs="Times New Roman"/>
          <w:sz w:val="24"/>
          <w:szCs w:val="24"/>
          <w:lang w:eastAsia="en-US"/>
        </w:rPr>
        <w:t>numero</w:t>
      </w:r>
      <w:r w:rsidRPr="00925B39">
        <w:rPr>
          <w:rFonts w:ascii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  <w:lang w:eastAsia="en-US"/>
        </w:rPr>
        <w:t>di</w:t>
      </w:r>
      <w:r w:rsidRPr="00925B39">
        <w:rPr>
          <w:rFonts w:ascii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  <w:lang w:eastAsia="en-US"/>
        </w:rPr>
        <w:t>telefono:</w:t>
      </w:r>
      <w:r w:rsidRPr="00925B39">
        <w:rPr>
          <w:rFonts w:ascii="Times New Roman" w:hAnsi="Times New Roman" w:cs="Times New Roman"/>
          <w:sz w:val="24"/>
          <w:szCs w:val="24"/>
          <w:u w:val="single"/>
          <w:lang w:eastAsia="en-US"/>
        </w:rPr>
        <w:tab/>
      </w:r>
      <w:r w:rsidRPr="00925B39">
        <w:rPr>
          <w:rFonts w:ascii="Times New Roman" w:hAnsi="Times New Roman" w:cs="Times New Roman"/>
          <w:sz w:val="24"/>
          <w:szCs w:val="24"/>
          <w:lang w:eastAsia="en-US"/>
        </w:rPr>
        <w:t>,</w:t>
      </w:r>
    </w:p>
    <w:p w14:paraId="642A5196" w14:textId="77777777" w:rsidR="00925B39" w:rsidRPr="00925B39" w:rsidRDefault="00925B39" w:rsidP="0003076E">
      <w:pPr>
        <w:widowControl w:val="0"/>
        <w:autoSpaceDE w:val="0"/>
        <w:autoSpaceDN w:val="0"/>
        <w:spacing w:before="142" w:after="0" w:line="240" w:lineRule="auto"/>
        <w:ind w:left="780" w:right="72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925B39">
        <w:rPr>
          <w:rFonts w:ascii="Times New Roman" w:hAnsi="Times New Roman" w:cs="Times New Roman"/>
          <w:spacing w:val="-1"/>
          <w:sz w:val="24"/>
          <w:szCs w:val="24"/>
          <w:lang w:eastAsia="en-US"/>
        </w:rPr>
        <w:t>autorizzando</w:t>
      </w:r>
      <w:r w:rsidRPr="00925B39">
        <w:rPr>
          <w:rFonts w:ascii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925B39">
        <w:rPr>
          <w:rFonts w:ascii="Times New Roman" w:hAnsi="Times New Roman" w:cs="Times New Roman"/>
          <w:spacing w:val="-1"/>
          <w:sz w:val="24"/>
          <w:szCs w:val="24"/>
          <w:lang w:eastAsia="en-US"/>
        </w:rPr>
        <w:t>espressamente</w:t>
      </w:r>
      <w:r w:rsidRPr="00925B39">
        <w:rPr>
          <w:rFonts w:ascii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  <w:lang w:eastAsia="en-US"/>
        </w:rPr>
        <w:t>l’Istituzione</w:t>
      </w:r>
      <w:r w:rsidRPr="00925B39">
        <w:rPr>
          <w:rFonts w:ascii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  <w:lang w:eastAsia="en-US"/>
        </w:rPr>
        <w:t>scolastica</w:t>
      </w:r>
      <w:r w:rsidRPr="00925B39">
        <w:rPr>
          <w:rFonts w:ascii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  <w:lang w:eastAsia="en-US"/>
        </w:rPr>
        <w:t>all’utilizzo</w:t>
      </w:r>
      <w:r w:rsidRPr="00925B39">
        <w:rPr>
          <w:rFonts w:ascii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  <w:lang w:eastAsia="en-US"/>
        </w:rPr>
        <w:t>dei</w:t>
      </w:r>
      <w:r w:rsidRPr="00925B39">
        <w:rPr>
          <w:rFonts w:ascii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  <w:lang w:eastAsia="en-US"/>
        </w:rPr>
        <w:t>suddetti</w:t>
      </w:r>
      <w:r w:rsidRPr="00925B39">
        <w:rPr>
          <w:rFonts w:ascii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  <w:lang w:eastAsia="en-US"/>
        </w:rPr>
        <w:t>mezzi</w:t>
      </w:r>
      <w:r w:rsidRPr="00925B39">
        <w:rPr>
          <w:rFonts w:ascii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  <w:lang w:eastAsia="en-US"/>
        </w:rPr>
        <w:t>per</w:t>
      </w:r>
      <w:r w:rsidRPr="00925B39">
        <w:rPr>
          <w:rFonts w:ascii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  <w:lang w:eastAsia="en-US"/>
        </w:rPr>
        <w:t>effettuare</w:t>
      </w:r>
      <w:r w:rsidRPr="00925B39">
        <w:rPr>
          <w:rFonts w:ascii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  <w:lang w:eastAsia="en-US"/>
        </w:rPr>
        <w:t>le</w:t>
      </w:r>
      <w:r w:rsidRPr="00925B39">
        <w:rPr>
          <w:rFonts w:ascii="Times New Roman" w:hAnsi="Times New Roman" w:cs="Times New Roman"/>
          <w:spacing w:val="-46"/>
          <w:sz w:val="24"/>
          <w:szCs w:val="24"/>
          <w:lang w:eastAsia="en-US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  <w:lang w:eastAsia="en-US"/>
        </w:rPr>
        <w:t>comunicazioni;</w:t>
      </w:r>
    </w:p>
    <w:p w14:paraId="4688CAEC" w14:textId="77777777" w:rsidR="00925B39" w:rsidRPr="00925B39" w:rsidRDefault="00925B39" w:rsidP="0003076E">
      <w:pPr>
        <w:widowControl w:val="0"/>
        <w:autoSpaceDE w:val="0"/>
        <w:autoSpaceDN w:val="0"/>
        <w:spacing w:before="11"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08DD9B00" w14:textId="77777777" w:rsidR="00925B39" w:rsidRPr="00925B39" w:rsidRDefault="00925B39" w:rsidP="0003076E">
      <w:pPr>
        <w:widowControl w:val="0"/>
        <w:tabs>
          <w:tab w:val="left" w:pos="10617"/>
        </w:tabs>
        <w:autoSpaceDE w:val="0"/>
        <w:autoSpaceDN w:val="0"/>
        <w:spacing w:after="0" w:line="240" w:lineRule="auto"/>
        <w:ind w:left="352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925B39">
        <w:rPr>
          <w:rFonts w:ascii="Times New Roman" w:hAnsi="Times New Roman" w:cs="Times New Roman"/>
          <w:sz w:val="24"/>
          <w:szCs w:val="24"/>
          <w:lang w:eastAsia="en-US"/>
        </w:rPr>
        <w:t>Ai</w:t>
      </w:r>
      <w:r w:rsidRPr="00925B39">
        <w:rPr>
          <w:rFonts w:ascii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  <w:lang w:eastAsia="en-US"/>
        </w:rPr>
        <w:t>fini</w:t>
      </w:r>
      <w:r w:rsidRPr="00925B39">
        <w:rPr>
          <w:rFonts w:ascii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  <w:lang w:eastAsia="en-US"/>
        </w:rPr>
        <w:t>della</w:t>
      </w:r>
      <w:r w:rsidRPr="00925B39">
        <w:rPr>
          <w:rFonts w:ascii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  <w:lang w:eastAsia="en-US"/>
        </w:rPr>
        <w:t>partecipazione</w:t>
      </w:r>
      <w:r w:rsidRPr="00925B39">
        <w:rPr>
          <w:rFonts w:ascii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  <w:lang w:eastAsia="en-US"/>
        </w:rPr>
        <w:t>alla</w:t>
      </w:r>
      <w:r w:rsidRPr="00925B39">
        <w:rPr>
          <w:rFonts w:ascii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  <w:lang w:eastAsia="en-US"/>
        </w:rPr>
        <w:t>procedura</w:t>
      </w:r>
      <w:r w:rsidRPr="00925B39">
        <w:rPr>
          <w:rFonts w:ascii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  <w:lang w:eastAsia="en-US"/>
        </w:rPr>
        <w:t>in</w:t>
      </w:r>
      <w:r w:rsidRPr="00925B39">
        <w:rPr>
          <w:rFonts w:ascii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  <w:lang w:eastAsia="en-US"/>
        </w:rPr>
        <w:t>oggetto,</w:t>
      </w:r>
      <w:r w:rsidRPr="00925B39">
        <w:rPr>
          <w:rFonts w:ascii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  <w:lang w:eastAsia="en-US"/>
        </w:rPr>
        <w:t>il/la</w:t>
      </w:r>
      <w:r w:rsidRPr="00925B39">
        <w:rPr>
          <w:rFonts w:ascii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  <w:lang w:eastAsia="en-US"/>
        </w:rPr>
        <w:t>sottoscritto/a</w:t>
      </w:r>
      <w:r w:rsidRPr="00925B39">
        <w:rPr>
          <w:rFonts w:ascii="Times New Roman" w:hAnsi="Times New Roman" w:cs="Times New Roman"/>
          <w:spacing w:val="23"/>
          <w:sz w:val="24"/>
          <w:szCs w:val="24"/>
          <w:lang w:eastAsia="en-US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  <w:u w:val="single"/>
          <w:lang w:eastAsia="en-US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  <w:u w:val="single"/>
          <w:lang w:eastAsia="en-US"/>
        </w:rPr>
        <w:tab/>
      </w:r>
    </w:p>
    <w:p w14:paraId="38900B9E" w14:textId="77777777" w:rsidR="00925B39" w:rsidRPr="00925B39" w:rsidRDefault="00925B39" w:rsidP="0003076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1A8438" w14:textId="77777777" w:rsidR="00925B39" w:rsidRPr="00925B39" w:rsidRDefault="00925B39" w:rsidP="0003076E">
      <w:pPr>
        <w:widowControl w:val="0"/>
        <w:autoSpaceDE w:val="0"/>
        <w:autoSpaceDN w:val="0"/>
        <w:spacing w:after="0" w:line="240" w:lineRule="auto"/>
        <w:ind w:left="3993" w:right="4110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925B39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DICHIARA</w:t>
      </w:r>
    </w:p>
    <w:p w14:paraId="594F0753" w14:textId="77777777" w:rsidR="00925B39" w:rsidRPr="00925B39" w:rsidRDefault="00925B39" w:rsidP="0003076E">
      <w:pPr>
        <w:widowControl w:val="0"/>
        <w:autoSpaceDE w:val="0"/>
        <w:autoSpaceDN w:val="0"/>
        <w:spacing w:after="0" w:line="240" w:lineRule="auto"/>
        <w:ind w:left="3993" w:right="4110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14:paraId="47D8D0B8" w14:textId="77777777" w:rsidR="00925B39" w:rsidRPr="00925B39" w:rsidRDefault="00925B39" w:rsidP="0003076E">
      <w:pPr>
        <w:pStyle w:val="Corpotesto"/>
        <w:ind w:left="112"/>
        <w:jc w:val="both"/>
        <w:rPr>
          <w:rFonts w:ascii="Times New Roman" w:hAnsi="Times New Roman" w:cs="Times New Roman"/>
          <w:sz w:val="24"/>
          <w:szCs w:val="24"/>
        </w:rPr>
      </w:pPr>
      <w:r w:rsidRPr="00925B39">
        <w:rPr>
          <w:rFonts w:ascii="Times New Roman" w:hAnsi="Times New Roman" w:cs="Times New Roman"/>
          <w:sz w:val="24"/>
          <w:szCs w:val="24"/>
        </w:rPr>
        <w:lastRenderedPageBreak/>
        <w:t>A</w:t>
      </w:r>
      <w:r w:rsidRPr="00925B3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tal</w:t>
      </w:r>
      <w:r w:rsidRPr="00925B3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fine,</w:t>
      </w:r>
      <w:r w:rsidRPr="00925B3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dichiara,</w:t>
      </w:r>
      <w:r w:rsidRPr="00925B3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ai</w:t>
      </w:r>
      <w:r w:rsidRPr="00925B3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sensi</w:t>
      </w:r>
      <w:r w:rsidRPr="00925B3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degli</w:t>
      </w:r>
      <w:r w:rsidRPr="00925B3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articoli</w:t>
      </w:r>
      <w:r w:rsidRPr="00925B3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46</w:t>
      </w:r>
      <w:r w:rsidRPr="00925B3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e</w:t>
      </w:r>
      <w:r w:rsidRPr="00925B3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47</w:t>
      </w:r>
      <w:r w:rsidRPr="00925B3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del</w:t>
      </w:r>
      <w:r w:rsidRPr="00925B3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D.P.R.</w:t>
      </w:r>
      <w:r w:rsidRPr="00925B3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n.</w:t>
      </w:r>
      <w:r w:rsidRPr="00925B3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445/2000:</w:t>
      </w:r>
    </w:p>
    <w:p w14:paraId="63CC0D51" w14:textId="77777777" w:rsidR="00925B39" w:rsidRPr="00925B39" w:rsidRDefault="00925B39" w:rsidP="0003076E">
      <w:pPr>
        <w:pStyle w:val="Paragrafoelenco"/>
        <w:numPr>
          <w:ilvl w:val="0"/>
          <w:numId w:val="6"/>
        </w:numPr>
        <w:tabs>
          <w:tab w:val="left" w:pos="721"/>
        </w:tabs>
        <w:spacing w:line="235" w:lineRule="auto"/>
        <w:ind w:right="105"/>
        <w:jc w:val="both"/>
        <w:rPr>
          <w:rFonts w:ascii="Times New Roman" w:hAnsi="Times New Roman" w:cs="Times New Roman"/>
          <w:sz w:val="24"/>
          <w:szCs w:val="24"/>
        </w:rPr>
      </w:pPr>
      <w:r w:rsidRPr="00925B39">
        <w:rPr>
          <w:rFonts w:ascii="Times New Roman" w:hAnsi="Times New Roman" w:cs="Times New Roman"/>
          <w:sz w:val="24"/>
          <w:szCs w:val="24"/>
        </w:rPr>
        <w:t>di</w:t>
      </w:r>
      <w:r w:rsidRPr="00925B39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non</w:t>
      </w:r>
      <w:r w:rsidRPr="00925B39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essere</w:t>
      </w:r>
      <w:r w:rsidRPr="00925B39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stato</w:t>
      </w:r>
      <w:r w:rsidRPr="00925B39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dispensato</w:t>
      </w:r>
      <w:r w:rsidRPr="00925B3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dal</w:t>
      </w:r>
      <w:r w:rsidRPr="00925B39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servizio</w:t>
      </w:r>
      <w:r w:rsidRPr="00925B3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ai</w:t>
      </w:r>
      <w:r w:rsidRPr="00925B39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sensi</w:t>
      </w:r>
      <w:r w:rsidRPr="00925B39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dell'articolo</w:t>
      </w:r>
      <w:r w:rsidRPr="00925B39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439</w:t>
      </w:r>
      <w:r w:rsidRPr="00925B39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del</w:t>
      </w:r>
      <w:r w:rsidRPr="00925B39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D.lgs.</w:t>
      </w:r>
      <w:r w:rsidRPr="00925B3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n.297/1994</w:t>
      </w:r>
      <w:r w:rsidRPr="00925B39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per</w:t>
      </w:r>
      <w:r w:rsidRPr="00925B39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mancato</w:t>
      </w:r>
      <w:r w:rsidRPr="00925B39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superamento</w:t>
      </w:r>
      <w:r w:rsidRPr="00925B3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del</w:t>
      </w:r>
      <w:r w:rsidRPr="00925B3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periodo</w:t>
      </w:r>
      <w:r w:rsidRPr="00925B3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di</w:t>
      </w:r>
      <w:r w:rsidRPr="00925B3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prova</w:t>
      </w:r>
    </w:p>
    <w:p w14:paraId="2627BA8A" w14:textId="12D0E1CD" w:rsidR="00925B39" w:rsidRPr="00925B39" w:rsidRDefault="00925B39" w:rsidP="0003076E">
      <w:pPr>
        <w:pStyle w:val="Corpotesto"/>
        <w:numPr>
          <w:ilvl w:val="0"/>
          <w:numId w:val="6"/>
        </w:numPr>
        <w:spacing w:before="44" w:line="259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925B39">
        <w:rPr>
          <w:rFonts w:ascii="Times New Roman" w:hAnsi="Times New Roman" w:cs="Times New Roman"/>
          <w:sz w:val="24"/>
          <w:szCs w:val="24"/>
        </w:rPr>
        <w:t>di</w:t>
      </w:r>
      <w:r w:rsidRPr="00925B39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non</w:t>
      </w:r>
      <w:r w:rsidRPr="00925B39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essere</w:t>
      </w:r>
      <w:r w:rsidRPr="00925B39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stato</w:t>
      </w:r>
      <w:r w:rsidRPr="00925B39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dispensato</w:t>
      </w:r>
      <w:r w:rsidRPr="00925B39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dal</w:t>
      </w:r>
      <w:r w:rsidRPr="00925B39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servizio</w:t>
      </w:r>
      <w:r w:rsidRPr="00925B39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per</w:t>
      </w:r>
      <w:r w:rsidRPr="00925B39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incapacità</w:t>
      </w:r>
      <w:r w:rsidRPr="00925B39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didattica</w:t>
      </w:r>
      <w:r w:rsidRPr="00925B39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ai</w:t>
      </w:r>
      <w:r w:rsidRPr="00925B39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sensi</w:t>
      </w:r>
      <w:r w:rsidRPr="00925B3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dell’articolo</w:t>
      </w:r>
      <w:r w:rsidRPr="00925B3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512 del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pacing w:val="-47"/>
          <w:sz w:val="24"/>
          <w:szCs w:val="24"/>
        </w:rPr>
        <w:t xml:space="preserve">  </w:t>
      </w:r>
      <w:r w:rsidRPr="00925B39">
        <w:rPr>
          <w:rFonts w:ascii="Times New Roman" w:hAnsi="Times New Roman" w:cs="Times New Roman"/>
          <w:sz w:val="24"/>
          <w:szCs w:val="24"/>
        </w:rPr>
        <w:t>D.lgs.</w:t>
      </w:r>
      <w:r w:rsidRPr="00925B3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n.</w:t>
      </w:r>
      <w:r w:rsidRPr="00925B3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297/1994</w:t>
      </w:r>
    </w:p>
    <w:p w14:paraId="5D2BF900" w14:textId="77777777" w:rsidR="00925B39" w:rsidRPr="00925B39" w:rsidRDefault="00925B39" w:rsidP="0003076E">
      <w:pPr>
        <w:pStyle w:val="Corpotesto"/>
        <w:numPr>
          <w:ilvl w:val="0"/>
          <w:numId w:val="6"/>
        </w:numPr>
        <w:spacing w:before="22" w:after="0" w:line="256" w:lineRule="auto"/>
        <w:ind w:right="1197"/>
        <w:jc w:val="both"/>
        <w:rPr>
          <w:rFonts w:ascii="Times New Roman" w:hAnsi="Times New Roman" w:cs="Times New Roman"/>
          <w:sz w:val="24"/>
          <w:szCs w:val="24"/>
        </w:rPr>
      </w:pPr>
      <w:r w:rsidRPr="00925B39">
        <w:rPr>
          <w:rFonts w:ascii="Times New Roman" w:hAnsi="Times New Roman" w:cs="Times New Roman"/>
          <w:sz w:val="24"/>
          <w:szCs w:val="24"/>
        </w:rPr>
        <w:t>di</w:t>
      </w:r>
      <w:r w:rsidRPr="00925B39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essere</w:t>
      </w:r>
      <w:r w:rsidRPr="00925B39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cittadino</w:t>
      </w:r>
      <w:r w:rsidRPr="00925B39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italiano</w:t>
      </w:r>
      <w:r w:rsidRPr="00925B39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o</w:t>
      </w:r>
      <w:r w:rsidRPr="00925B39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dell’Unione</w:t>
      </w:r>
      <w:r w:rsidRPr="00925B39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europea</w:t>
      </w:r>
      <w:r w:rsidRPr="00925B39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e,</w:t>
      </w:r>
      <w:r w:rsidRPr="00925B39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in</w:t>
      </w:r>
      <w:r w:rsidRPr="00925B39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tal</w:t>
      </w:r>
      <w:r w:rsidRPr="00925B39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caso,</w:t>
      </w:r>
      <w:r w:rsidRPr="00925B39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di</w:t>
      </w:r>
      <w:r w:rsidRPr="00925B39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avere</w:t>
      </w:r>
      <w:r w:rsidRPr="00925B3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una</w:t>
      </w:r>
      <w:r w:rsidRPr="00925B3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adeguata</w:t>
      </w:r>
      <w:r w:rsidRPr="00925B39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conoscenza</w:t>
      </w:r>
      <w:r w:rsidRPr="00925B3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della</w:t>
      </w:r>
      <w:r w:rsidRPr="00925B3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lingua</w:t>
      </w:r>
      <w:r w:rsidRPr="00925B3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italiana</w:t>
      </w:r>
    </w:p>
    <w:p w14:paraId="7AFC7007" w14:textId="77777777" w:rsidR="00925B39" w:rsidRPr="00925B39" w:rsidRDefault="00925B39" w:rsidP="0003076E">
      <w:pPr>
        <w:pStyle w:val="Paragrafoelenco"/>
        <w:numPr>
          <w:ilvl w:val="0"/>
          <w:numId w:val="6"/>
        </w:numPr>
        <w:tabs>
          <w:tab w:val="left" w:pos="721"/>
        </w:tabs>
        <w:spacing w:before="26"/>
        <w:jc w:val="both"/>
        <w:rPr>
          <w:rFonts w:ascii="Times New Roman" w:hAnsi="Times New Roman" w:cs="Times New Roman"/>
          <w:sz w:val="24"/>
          <w:szCs w:val="24"/>
        </w:rPr>
      </w:pPr>
      <w:r w:rsidRPr="00925B39">
        <w:rPr>
          <w:rFonts w:ascii="Times New Roman" w:hAnsi="Times New Roman" w:cs="Times New Roman"/>
          <w:sz w:val="24"/>
          <w:szCs w:val="24"/>
        </w:rPr>
        <w:t>di</w:t>
      </w:r>
      <w:r w:rsidRPr="00925B3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avere</w:t>
      </w:r>
      <w:r w:rsidRPr="00925B3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un’età</w:t>
      </w:r>
      <w:r w:rsidRPr="00925B3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non</w:t>
      </w:r>
      <w:r w:rsidRPr="00925B3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inferiore</w:t>
      </w:r>
      <w:r w:rsidRPr="00925B3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ad</w:t>
      </w:r>
      <w:r w:rsidRPr="00925B3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anni</w:t>
      </w:r>
      <w:r w:rsidRPr="00925B3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18</w:t>
      </w:r>
      <w:r w:rsidRPr="00925B3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e</w:t>
      </w:r>
      <w:r w:rsidRPr="00925B3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non</w:t>
      </w:r>
      <w:r w:rsidRPr="00925B3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superiore</w:t>
      </w:r>
      <w:r w:rsidRPr="00925B3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ad</w:t>
      </w:r>
      <w:r w:rsidRPr="00925B3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anni</w:t>
      </w:r>
      <w:r w:rsidRPr="00925B3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67</w:t>
      </w:r>
      <w:r w:rsidRPr="00925B3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al</w:t>
      </w:r>
      <w:r w:rsidRPr="00925B3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1°</w:t>
      </w:r>
      <w:r w:rsidRPr="00925B3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settembre</w:t>
      </w:r>
      <w:r w:rsidRPr="00925B3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2024</w:t>
      </w:r>
    </w:p>
    <w:p w14:paraId="4162C67C" w14:textId="77777777" w:rsidR="00925B39" w:rsidRPr="00925B39" w:rsidRDefault="00925B39" w:rsidP="0003076E">
      <w:pPr>
        <w:pStyle w:val="Paragrafoelenco"/>
        <w:numPr>
          <w:ilvl w:val="0"/>
          <w:numId w:val="6"/>
        </w:numPr>
        <w:tabs>
          <w:tab w:val="left" w:pos="721"/>
        </w:tabs>
        <w:spacing w:before="27"/>
        <w:jc w:val="both"/>
        <w:rPr>
          <w:rFonts w:ascii="Times New Roman" w:hAnsi="Times New Roman" w:cs="Times New Roman"/>
          <w:sz w:val="24"/>
          <w:szCs w:val="24"/>
        </w:rPr>
      </w:pPr>
      <w:r w:rsidRPr="00925B39">
        <w:rPr>
          <w:rFonts w:ascii="Times New Roman" w:hAnsi="Times New Roman" w:cs="Times New Roman"/>
          <w:sz w:val="24"/>
          <w:szCs w:val="24"/>
        </w:rPr>
        <w:t>di</w:t>
      </w:r>
      <w:r w:rsidRPr="00925B3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godere</w:t>
      </w:r>
      <w:r w:rsidRPr="00925B3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dei</w:t>
      </w:r>
      <w:r w:rsidRPr="00925B3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diritti</w:t>
      </w:r>
      <w:r w:rsidRPr="00925B3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civili</w:t>
      </w:r>
      <w:r w:rsidRPr="00925B3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e</w:t>
      </w:r>
      <w:r w:rsidRPr="00925B3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politici</w:t>
      </w:r>
      <w:r w:rsidRPr="00925B3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nel</w:t>
      </w:r>
      <w:r w:rsidRPr="00925B3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Paese</w:t>
      </w:r>
      <w:r w:rsidRPr="00925B3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di</w:t>
      </w:r>
      <w:r w:rsidRPr="00925B3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cittadinanza</w:t>
      </w:r>
    </w:p>
    <w:p w14:paraId="05656C53" w14:textId="77777777" w:rsidR="00925B39" w:rsidRPr="00925B39" w:rsidRDefault="00925B39" w:rsidP="0003076E">
      <w:pPr>
        <w:pStyle w:val="Paragrafoelenco"/>
        <w:numPr>
          <w:ilvl w:val="0"/>
          <w:numId w:val="6"/>
        </w:numPr>
        <w:tabs>
          <w:tab w:val="left" w:pos="721"/>
        </w:tabs>
        <w:spacing w:before="31"/>
        <w:jc w:val="both"/>
        <w:rPr>
          <w:rFonts w:ascii="Times New Roman" w:hAnsi="Times New Roman" w:cs="Times New Roman"/>
          <w:sz w:val="24"/>
          <w:szCs w:val="24"/>
        </w:rPr>
      </w:pPr>
      <w:r w:rsidRPr="00925B39">
        <w:rPr>
          <w:rFonts w:ascii="Times New Roman" w:hAnsi="Times New Roman" w:cs="Times New Roman"/>
          <w:sz w:val="24"/>
          <w:szCs w:val="24"/>
        </w:rPr>
        <w:t>di</w:t>
      </w:r>
      <w:r w:rsidRPr="00925B3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non</w:t>
      </w:r>
      <w:r w:rsidRPr="00925B3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essere</w:t>
      </w:r>
      <w:r w:rsidRPr="00925B3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escluso</w:t>
      </w:r>
      <w:r w:rsidRPr="00925B3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dall’elettorato</w:t>
      </w:r>
      <w:r w:rsidRPr="00925B3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politico</w:t>
      </w:r>
      <w:r w:rsidRPr="00925B3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attivo</w:t>
      </w:r>
    </w:p>
    <w:p w14:paraId="1EF9677F" w14:textId="77777777" w:rsidR="00925B39" w:rsidRPr="00925B39" w:rsidRDefault="00925B39" w:rsidP="0003076E">
      <w:pPr>
        <w:pStyle w:val="Corpotesto"/>
        <w:numPr>
          <w:ilvl w:val="0"/>
          <w:numId w:val="6"/>
        </w:numPr>
        <w:spacing w:before="37"/>
        <w:jc w:val="both"/>
        <w:rPr>
          <w:rFonts w:ascii="Times New Roman" w:hAnsi="Times New Roman" w:cs="Times New Roman"/>
          <w:sz w:val="24"/>
          <w:szCs w:val="24"/>
        </w:rPr>
      </w:pPr>
      <w:r w:rsidRPr="00925B39">
        <w:rPr>
          <w:rFonts w:ascii="Times New Roman" w:hAnsi="Times New Roman" w:cs="Times New Roman"/>
          <w:sz w:val="24"/>
          <w:szCs w:val="24"/>
        </w:rPr>
        <w:t>di</w:t>
      </w:r>
      <w:r w:rsidRPr="00925B39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non</w:t>
      </w:r>
      <w:r w:rsidRPr="00925B39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essere</w:t>
      </w:r>
      <w:r w:rsidRPr="00925B39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stato</w:t>
      </w:r>
      <w:r w:rsidRPr="00925B39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destituito</w:t>
      </w:r>
      <w:r w:rsidRPr="00925B39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o</w:t>
      </w:r>
      <w:r w:rsidRPr="00925B39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dispensato</w:t>
      </w:r>
      <w:r w:rsidRPr="00925B39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dall’impiego</w:t>
      </w:r>
      <w:r w:rsidRPr="00925B39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presso</w:t>
      </w:r>
      <w:r w:rsidRPr="00925B39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una</w:t>
      </w:r>
      <w:r w:rsidRPr="00925B39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pubblica</w:t>
      </w:r>
      <w:r w:rsidRPr="00925B39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amministrazione</w:t>
      </w:r>
      <w:r w:rsidRPr="00925B39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per</w:t>
      </w:r>
    </w:p>
    <w:p w14:paraId="61044794" w14:textId="77777777" w:rsidR="00925B39" w:rsidRPr="00925B39" w:rsidRDefault="00925B39" w:rsidP="0003076E">
      <w:pPr>
        <w:pStyle w:val="Corpotesto"/>
        <w:numPr>
          <w:ilvl w:val="0"/>
          <w:numId w:val="6"/>
        </w:numPr>
        <w:spacing w:before="19"/>
        <w:jc w:val="both"/>
        <w:rPr>
          <w:rFonts w:ascii="Times New Roman" w:hAnsi="Times New Roman" w:cs="Times New Roman"/>
          <w:sz w:val="24"/>
          <w:szCs w:val="24"/>
        </w:rPr>
      </w:pPr>
      <w:r w:rsidRPr="00925B39">
        <w:rPr>
          <w:rFonts w:ascii="Times New Roman" w:hAnsi="Times New Roman" w:cs="Times New Roman"/>
          <w:sz w:val="24"/>
          <w:szCs w:val="24"/>
        </w:rPr>
        <w:t>persistente</w:t>
      </w:r>
      <w:r w:rsidRPr="00925B3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insufficiente</w:t>
      </w:r>
      <w:r w:rsidRPr="00925B3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rendimento</w:t>
      </w:r>
    </w:p>
    <w:p w14:paraId="7C3AEDCD" w14:textId="77777777" w:rsidR="00925B39" w:rsidRPr="00925B39" w:rsidRDefault="00925B39" w:rsidP="0003076E">
      <w:pPr>
        <w:pStyle w:val="Paragrafoelenco"/>
        <w:numPr>
          <w:ilvl w:val="0"/>
          <w:numId w:val="6"/>
        </w:numPr>
        <w:tabs>
          <w:tab w:val="left" w:pos="721"/>
        </w:tabs>
        <w:spacing w:before="46" w:line="266" w:lineRule="auto"/>
        <w:ind w:right="756"/>
        <w:jc w:val="both"/>
        <w:rPr>
          <w:rFonts w:ascii="Times New Roman" w:hAnsi="Times New Roman" w:cs="Times New Roman"/>
          <w:sz w:val="24"/>
          <w:szCs w:val="24"/>
        </w:rPr>
      </w:pPr>
      <w:r w:rsidRPr="00925B39">
        <w:rPr>
          <w:rFonts w:ascii="Times New Roman" w:hAnsi="Times New Roman" w:cs="Times New Roman"/>
          <w:sz w:val="24"/>
          <w:szCs w:val="24"/>
        </w:rPr>
        <w:t>di non essere stato dichiarato decaduto da un impiego statale, ai sensi dell’articolo 127, primo comma,</w:t>
      </w:r>
      <w:r w:rsidRPr="00925B3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lettera d) del D.P.R. 10 gennaio 1957, n. 3, per aver conseguito l’impiego mediante la produzione di</w:t>
      </w:r>
      <w:r w:rsidRPr="00925B3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documenti</w:t>
      </w:r>
      <w:r w:rsidRPr="00925B3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falsi</w:t>
      </w:r>
      <w:r w:rsidRPr="00925B3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o</w:t>
      </w:r>
      <w:r w:rsidRPr="00925B3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viziati da</w:t>
      </w:r>
      <w:r w:rsidRPr="00925B3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invalidità non</w:t>
      </w:r>
      <w:r w:rsidRPr="00925B3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sanabile</w:t>
      </w:r>
    </w:p>
    <w:p w14:paraId="7BC1C708" w14:textId="77777777" w:rsidR="00925B39" w:rsidRPr="00925B39" w:rsidRDefault="00925B39" w:rsidP="0003076E">
      <w:pPr>
        <w:pStyle w:val="Corpotesto"/>
        <w:numPr>
          <w:ilvl w:val="0"/>
          <w:numId w:val="6"/>
        </w:numPr>
        <w:spacing w:before="21" w:line="256" w:lineRule="auto"/>
        <w:ind w:right="770"/>
        <w:jc w:val="both"/>
        <w:rPr>
          <w:rFonts w:ascii="Times New Roman" w:hAnsi="Times New Roman" w:cs="Times New Roman"/>
          <w:sz w:val="24"/>
          <w:szCs w:val="24"/>
        </w:rPr>
      </w:pPr>
      <w:r w:rsidRPr="00925B39">
        <w:rPr>
          <w:rFonts w:ascii="Times New Roman" w:hAnsi="Times New Roman" w:cs="Times New Roman"/>
          <w:sz w:val="24"/>
          <w:szCs w:val="24"/>
        </w:rPr>
        <w:t>di</w:t>
      </w:r>
      <w:r w:rsidRPr="00925B3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non</w:t>
      </w:r>
      <w:r w:rsidRPr="00925B3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essere</w:t>
      </w:r>
      <w:r w:rsidRPr="00925B3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temporaneamente</w:t>
      </w:r>
      <w:r w:rsidRPr="00925B3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inabilitato</w:t>
      </w:r>
      <w:r w:rsidRPr="00925B3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o</w:t>
      </w:r>
      <w:r w:rsidRPr="00925B3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interdetto,</w:t>
      </w:r>
      <w:r w:rsidRPr="00925B3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per</w:t>
      </w:r>
      <w:r w:rsidRPr="00925B3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il</w:t>
      </w:r>
      <w:r w:rsidRPr="00925B3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periodo</w:t>
      </w:r>
      <w:r w:rsidRPr="00925B3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di</w:t>
      </w:r>
      <w:r w:rsidRPr="00925B3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durata</w:t>
      </w:r>
      <w:r w:rsidRPr="00925B3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dell’inabilità</w:t>
      </w:r>
      <w:r w:rsidRPr="00925B3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o</w:t>
      </w:r>
      <w:r w:rsidRPr="00925B3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dell’interdizione</w:t>
      </w:r>
    </w:p>
    <w:p w14:paraId="53FD7DF5" w14:textId="77777777" w:rsidR="00925B39" w:rsidRPr="00925B39" w:rsidRDefault="00925B39" w:rsidP="0003076E">
      <w:pPr>
        <w:pStyle w:val="Paragrafoelenco"/>
        <w:numPr>
          <w:ilvl w:val="0"/>
          <w:numId w:val="6"/>
        </w:numPr>
        <w:tabs>
          <w:tab w:val="left" w:pos="721"/>
        </w:tabs>
        <w:spacing w:before="25" w:line="271" w:lineRule="auto"/>
        <w:ind w:right="759"/>
        <w:jc w:val="both"/>
        <w:rPr>
          <w:rFonts w:ascii="Times New Roman" w:hAnsi="Times New Roman" w:cs="Times New Roman"/>
          <w:sz w:val="24"/>
          <w:szCs w:val="24"/>
        </w:rPr>
      </w:pPr>
      <w:r w:rsidRPr="00925B39">
        <w:rPr>
          <w:rFonts w:ascii="Times New Roman" w:hAnsi="Times New Roman" w:cs="Times New Roman"/>
          <w:sz w:val="24"/>
          <w:szCs w:val="24"/>
        </w:rPr>
        <w:t>di non essere stato licenziato dall’impiego presso una Pubblica Amministrazione per giusta causa o</w:t>
      </w:r>
      <w:r w:rsidRPr="00925B3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giustificato</w:t>
      </w:r>
      <w:r w:rsidRPr="00925B3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motivo</w:t>
      </w:r>
      <w:r w:rsidRPr="00925B3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soggettivo</w:t>
      </w:r>
      <w:r w:rsidRPr="00925B3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ovvero</w:t>
      </w:r>
      <w:r w:rsidRPr="00925B3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di</w:t>
      </w:r>
      <w:r w:rsidRPr="00925B3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non</w:t>
      </w:r>
      <w:r w:rsidRPr="00925B3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essere</w:t>
      </w:r>
      <w:r w:rsidRPr="00925B3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incorso</w:t>
      </w:r>
      <w:r w:rsidRPr="00925B3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nella</w:t>
      </w:r>
      <w:r w:rsidRPr="00925B3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sanzione</w:t>
      </w:r>
      <w:r w:rsidRPr="00925B3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disciplinare</w:t>
      </w:r>
      <w:r w:rsidRPr="00925B3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del</w:t>
      </w:r>
      <w:r w:rsidRPr="00925B3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licenziamento</w:t>
      </w:r>
      <w:r w:rsidRPr="00925B39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con</w:t>
      </w:r>
      <w:r w:rsidRPr="00925B3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o</w:t>
      </w:r>
      <w:r w:rsidRPr="00925B3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senza</w:t>
      </w:r>
      <w:r w:rsidRPr="00925B3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preavviso, ovvero</w:t>
      </w:r>
      <w:r w:rsidRPr="00925B3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della</w:t>
      </w:r>
      <w:r w:rsidRPr="00925B3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destituzione</w:t>
      </w:r>
    </w:p>
    <w:p w14:paraId="3ED60A2D" w14:textId="77777777" w:rsidR="00925B39" w:rsidRPr="00925B39" w:rsidRDefault="00925B39" w:rsidP="0003076E">
      <w:pPr>
        <w:pStyle w:val="Paragrafoelenco"/>
        <w:numPr>
          <w:ilvl w:val="0"/>
          <w:numId w:val="6"/>
        </w:numPr>
        <w:tabs>
          <w:tab w:val="left" w:pos="721"/>
        </w:tabs>
        <w:spacing w:before="2"/>
        <w:jc w:val="both"/>
        <w:rPr>
          <w:rFonts w:ascii="Times New Roman" w:hAnsi="Times New Roman" w:cs="Times New Roman"/>
          <w:sz w:val="24"/>
          <w:szCs w:val="24"/>
        </w:rPr>
      </w:pPr>
      <w:r w:rsidRPr="00925B39">
        <w:rPr>
          <w:rFonts w:ascii="Times New Roman" w:hAnsi="Times New Roman" w:cs="Times New Roman"/>
          <w:sz w:val="24"/>
          <w:szCs w:val="24"/>
        </w:rPr>
        <w:t>di</w:t>
      </w:r>
      <w:r w:rsidRPr="00925B3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essere</w:t>
      </w:r>
      <w:r w:rsidRPr="00925B3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fisicamente</w:t>
      </w:r>
      <w:r w:rsidRPr="00925B3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idoneo</w:t>
      </w:r>
      <w:r w:rsidRPr="00925B3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allo</w:t>
      </w:r>
      <w:r w:rsidRPr="00925B3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svolgimento</w:t>
      </w:r>
      <w:r w:rsidRPr="00925B3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delle</w:t>
      </w:r>
      <w:r w:rsidRPr="00925B3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funzioni</w:t>
      </w:r>
      <w:r w:rsidRPr="00925B3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proprie</w:t>
      </w:r>
      <w:r w:rsidRPr="00925B3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del</w:t>
      </w:r>
      <w:r w:rsidRPr="00925B3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personale</w:t>
      </w:r>
      <w:r w:rsidRPr="00925B3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docente</w:t>
      </w:r>
    </w:p>
    <w:p w14:paraId="345148F3" w14:textId="77777777" w:rsidR="00925B39" w:rsidRPr="00925B39" w:rsidRDefault="00925B39" w:rsidP="0003076E">
      <w:pPr>
        <w:pStyle w:val="Paragrafoelenco"/>
        <w:numPr>
          <w:ilvl w:val="0"/>
          <w:numId w:val="6"/>
        </w:numPr>
        <w:tabs>
          <w:tab w:val="left" w:pos="721"/>
        </w:tabs>
        <w:spacing w:before="32" w:line="256" w:lineRule="auto"/>
        <w:ind w:right="770"/>
        <w:jc w:val="both"/>
        <w:rPr>
          <w:rFonts w:ascii="Times New Roman" w:hAnsi="Times New Roman" w:cs="Times New Roman"/>
          <w:sz w:val="24"/>
          <w:szCs w:val="24"/>
        </w:rPr>
      </w:pPr>
      <w:r w:rsidRPr="00925B39">
        <w:rPr>
          <w:rFonts w:ascii="Times New Roman" w:hAnsi="Times New Roman" w:cs="Times New Roman"/>
          <w:sz w:val="24"/>
          <w:szCs w:val="24"/>
        </w:rPr>
        <w:t>di</w:t>
      </w:r>
      <w:r w:rsidRPr="00925B3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non</w:t>
      </w:r>
      <w:r w:rsidRPr="00925B3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essere</w:t>
      </w:r>
      <w:r w:rsidRPr="00925B3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dipendente dello</w:t>
      </w:r>
      <w:r w:rsidRPr="00925B3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Stato</w:t>
      </w:r>
      <w:r w:rsidRPr="00925B3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o</w:t>
      </w:r>
      <w:r w:rsidRPr="00925B3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di enti</w:t>
      </w:r>
      <w:r w:rsidRPr="00925B3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pubblici</w:t>
      </w:r>
      <w:r w:rsidRPr="00925B3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collocato</w:t>
      </w:r>
      <w:r w:rsidRPr="00925B3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a</w:t>
      </w:r>
      <w:r w:rsidRPr="00925B3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riposo, in</w:t>
      </w:r>
      <w:r w:rsidRPr="00925B3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applicazione</w:t>
      </w:r>
      <w:r w:rsidRPr="00925B3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di</w:t>
      </w:r>
      <w:r w:rsidRPr="00925B3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disposizioni</w:t>
      </w:r>
      <w:r w:rsidRPr="00925B39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di</w:t>
      </w:r>
      <w:r w:rsidRPr="00925B3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carattere</w:t>
      </w:r>
      <w:r w:rsidRPr="00925B3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transitorio</w:t>
      </w:r>
      <w:r w:rsidRPr="00925B3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o speciale</w:t>
      </w:r>
    </w:p>
    <w:p w14:paraId="2D685BA2" w14:textId="77777777" w:rsidR="00925B39" w:rsidRPr="00925B39" w:rsidRDefault="00925B39" w:rsidP="0003076E">
      <w:pPr>
        <w:pStyle w:val="Paragrafoelenco"/>
        <w:numPr>
          <w:ilvl w:val="0"/>
          <w:numId w:val="6"/>
        </w:numPr>
        <w:tabs>
          <w:tab w:val="left" w:pos="721"/>
        </w:tabs>
        <w:spacing w:before="25"/>
        <w:jc w:val="both"/>
        <w:rPr>
          <w:rFonts w:ascii="Times New Roman" w:hAnsi="Times New Roman" w:cs="Times New Roman"/>
          <w:sz w:val="24"/>
          <w:szCs w:val="24"/>
        </w:rPr>
      </w:pPr>
      <w:r w:rsidRPr="00925B39">
        <w:rPr>
          <w:rFonts w:ascii="Times New Roman" w:hAnsi="Times New Roman" w:cs="Times New Roman"/>
          <w:sz w:val="24"/>
          <w:szCs w:val="24"/>
        </w:rPr>
        <w:t>di</w:t>
      </w:r>
      <w:r w:rsidRPr="00925B3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non</w:t>
      </w:r>
      <w:r w:rsidRPr="00925B3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trovarsi</w:t>
      </w:r>
      <w:r w:rsidRPr="00925B3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in</w:t>
      </w:r>
      <w:r w:rsidRPr="00925B3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una</w:t>
      </w:r>
      <w:r w:rsidRPr="00925B3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delle</w:t>
      </w:r>
      <w:r w:rsidRPr="00925B3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condizioni</w:t>
      </w:r>
      <w:r w:rsidRPr="00925B3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ostative</w:t>
      </w:r>
      <w:r w:rsidRPr="00925B3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di</w:t>
      </w:r>
      <w:r w:rsidRPr="00925B3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cui</w:t>
      </w:r>
      <w:r w:rsidRPr="00925B3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al</w:t>
      </w:r>
      <w:r w:rsidRPr="00925B3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Decreto</w:t>
      </w:r>
      <w:r w:rsidRPr="00925B3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Legislativo</w:t>
      </w:r>
      <w:r w:rsidRPr="00925B3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31</w:t>
      </w:r>
      <w:r w:rsidRPr="00925B3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dicembre</w:t>
      </w:r>
      <w:r w:rsidRPr="00925B3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2012</w:t>
      </w:r>
      <w:r w:rsidRPr="00925B3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n.</w:t>
      </w:r>
      <w:r w:rsidRPr="00925B3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235</w:t>
      </w:r>
    </w:p>
    <w:p w14:paraId="17902906" w14:textId="77777777" w:rsidR="00925B39" w:rsidRPr="00925B39" w:rsidRDefault="00925B39" w:rsidP="0003076E">
      <w:pPr>
        <w:pStyle w:val="Paragrafoelenco"/>
        <w:numPr>
          <w:ilvl w:val="0"/>
          <w:numId w:val="6"/>
        </w:numPr>
        <w:tabs>
          <w:tab w:val="left" w:pos="721"/>
        </w:tabs>
        <w:spacing w:before="27" w:line="27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925B39">
        <w:rPr>
          <w:rFonts w:ascii="Times New Roman" w:hAnsi="Times New Roman" w:cs="Times New Roman"/>
          <w:spacing w:val="-1"/>
          <w:sz w:val="24"/>
          <w:szCs w:val="24"/>
        </w:rPr>
        <w:t>di</w:t>
      </w:r>
      <w:r w:rsidRPr="00925B3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pacing w:val="-1"/>
          <w:sz w:val="24"/>
          <w:szCs w:val="24"/>
        </w:rPr>
        <w:t>aver</w:t>
      </w:r>
      <w:r w:rsidRPr="00925B3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pacing w:val="-1"/>
          <w:sz w:val="24"/>
          <w:szCs w:val="24"/>
        </w:rPr>
        <w:t>preso</w:t>
      </w:r>
      <w:r w:rsidRPr="00925B3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visione</w:t>
      </w:r>
      <w:r w:rsidRPr="00925B3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dell’informativa</w:t>
      </w:r>
      <w:r w:rsidRPr="00925B3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sul</w:t>
      </w:r>
      <w:r w:rsidRPr="00925B3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trattamento</w:t>
      </w:r>
      <w:r w:rsidRPr="00925B3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dei</w:t>
      </w:r>
      <w:r w:rsidRPr="00925B3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dati</w:t>
      </w:r>
      <w:r w:rsidRPr="00925B3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personali</w:t>
      </w:r>
    </w:p>
    <w:p w14:paraId="1082967C" w14:textId="77777777" w:rsidR="00925B39" w:rsidRPr="00925B39" w:rsidRDefault="00925B39" w:rsidP="0003076E">
      <w:pPr>
        <w:pStyle w:val="Paragrafoelenco"/>
        <w:numPr>
          <w:ilvl w:val="0"/>
          <w:numId w:val="6"/>
        </w:numPr>
        <w:tabs>
          <w:tab w:val="left" w:pos="721"/>
        </w:tabs>
        <w:spacing w:line="256" w:lineRule="auto"/>
        <w:ind w:right="761"/>
        <w:jc w:val="both"/>
        <w:rPr>
          <w:rFonts w:ascii="Times New Roman" w:hAnsi="Times New Roman" w:cs="Times New Roman"/>
          <w:sz w:val="24"/>
          <w:szCs w:val="24"/>
        </w:rPr>
      </w:pPr>
      <w:r w:rsidRPr="00925B39">
        <w:rPr>
          <w:rFonts w:ascii="Times New Roman" w:hAnsi="Times New Roman" w:cs="Times New Roman"/>
          <w:sz w:val="24"/>
          <w:szCs w:val="24"/>
        </w:rPr>
        <w:t>di non essere incorso nella sanzione disciplinare della sospensione dal servizio ovvero di non essere</w:t>
      </w:r>
      <w:r w:rsidRPr="00925B3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destinatario</w:t>
      </w:r>
      <w:r w:rsidRPr="00925B3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di provvedimenti di</w:t>
      </w:r>
      <w:r w:rsidRPr="00925B3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sospensione</w:t>
      </w:r>
      <w:r w:rsidRPr="00925B3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cautelare</w:t>
      </w:r>
      <w:r w:rsidRPr="00925B3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dal</w:t>
      </w:r>
      <w:r w:rsidRPr="00925B3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servizio</w:t>
      </w:r>
    </w:p>
    <w:p w14:paraId="7CD3DB93" w14:textId="77777777" w:rsidR="00925B39" w:rsidRPr="00925B39" w:rsidRDefault="00925B39" w:rsidP="0003076E">
      <w:pPr>
        <w:pStyle w:val="Paragrafoelenco"/>
        <w:numPr>
          <w:ilvl w:val="0"/>
          <w:numId w:val="6"/>
        </w:numPr>
        <w:tabs>
          <w:tab w:val="left" w:pos="721"/>
        </w:tabs>
        <w:spacing w:before="6" w:line="254" w:lineRule="auto"/>
        <w:ind w:right="758"/>
        <w:jc w:val="both"/>
        <w:rPr>
          <w:rFonts w:ascii="Times New Roman" w:hAnsi="Times New Roman" w:cs="Times New Roman"/>
          <w:sz w:val="24"/>
          <w:szCs w:val="24"/>
        </w:rPr>
      </w:pPr>
      <w:r w:rsidRPr="00925B39">
        <w:rPr>
          <w:rFonts w:ascii="Times New Roman" w:hAnsi="Times New Roman" w:cs="Times New Roman"/>
          <w:sz w:val="24"/>
          <w:szCs w:val="24"/>
        </w:rPr>
        <w:t>di</w:t>
      </w:r>
      <w:r w:rsidRPr="00925B3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essere</w:t>
      </w:r>
      <w:r w:rsidRPr="00925B3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consapevole</w:t>
      </w:r>
      <w:r w:rsidRPr="00925B3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di</w:t>
      </w:r>
      <w:r w:rsidRPr="00925B3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essere</w:t>
      </w:r>
      <w:r w:rsidRPr="00925B3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ammesso</w:t>
      </w:r>
      <w:r w:rsidRPr="00925B3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nelle</w:t>
      </w:r>
      <w:r w:rsidRPr="00925B3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graduatorie</w:t>
      </w:r>
      <w:r w:rsidRPr="00925B3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con</w:t>
      </w:r>
      <w:r w:rsidRPr="00925B3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riserva</w:t>
      </w:r>
      <w:r w:rsidRPr="00925B3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di</w:t>
      </w:r>
      <w:r w:rsidRPr="00925B3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accertamento</w:t>
      </w:r>
      <w:r w:rsidRPr="00925B3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del</w:t>
      </w:r>
      <w:r w:rsidRPr="00925B3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possesso</w:t>
      </w:r>
      <w:r w:rsidRPr="00925B3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dei</w:t>
      </w:r>
      <w:r w:rsidRPr="00925B39">
        <w:rPr>
          <w:rFonts w:ascii="Times New Roman" w:hAnsi="Times New Roman" w:cs="Times New Roman"/>
          <w:spacing w:val="-48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requisiti</w:t>
      </w:r>
      <w:r w:rsidRPr="00925B3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di</w:t>
      </w:r>
      <w:r w:rsidRPr="00925B3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ammissione</w:t>
      </w:r>
    </w:p>
    <w:p w14:paraId="669B9002" w14:textId="77777777" w:rsidR="00925B39" w:rsidRPr="00925B39" w:rsidRDefault="00925B39" w:rsidP="0003076E">
      <w:pPr>
        <w:pStyle w:val="Paragrafoelenco"/>
        <w:numPr>
          <w:ilvl w:val="0"/>
          <w:numId w:val="6"/>
        </w:numPr>
        <w:tabs>
          <w:tab w:val="left" w:pos="721"/>
        </w:tabs>
        <w:spacing w:before="10" w:line="268" w:lineRule="auto"/>
        <w:ind w:right="750"/>
        <w:jc w:val="both"/>
        <w:rPr>
          <w:rFonts w:ascii="Times New Roman" w:hAnsi="Times New Roman" w:cs="Times New Roman"/>
          <w:sz w:val="24"/>
          <w:szCs w:val="24"/>
        </w:rPr>
      </w:pPr>
      <w:r w:rsidRPr="00925B39">
        <w:rPr>
          <w:rFonts w:ascii="Times New Roman" w:hAnsi="Times New Roman" w:cs="Times New Roman"/>
          <w:sz w:val="24"/>
          <w:szCs w:val="24"/>
        </w:rPr>
        <w:t>di essere consapevole che l’Amministrazione può disporre in qualsiasi momento, con provvedimento</w:t>
      </w:r>
      <w:r w:rsidRPr="00925B3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motivato,</w:t>
      </w:r>
      <w:r w:rsidRPr="00925B3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l’esclusione</w:t>
      </w:r>
      <w:r w:rsidRPr="00925B3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dei</w:t>
      </w:r>
      <w:r w:rsidRPr="00925B3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candidati</w:t>
      </w:r>
      <w:r w:rsidRPr="00925B3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non</w:t>
      </w:r>
      <w:r w:rsidRPr="00925B3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in</w:t>
      </w:r>
      <w:r w:rsidRPr="00925B3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possesso</w:t>
      </w:r>
      <w:r w:rsidRPr="00925B3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di</w:t>
      </w:r>
      <w:r w:rsidRPr="00925B3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uno dei</w:t>
      </w:r>
      <w:r w:rsidRPr="00925B3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citati</w:t>
      </w:r>
      <w:r w:rsidRPr="00925B3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requisiti</w:t>
      </w:r>
      <w:r w:rsidRPr="00925B3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di</w:t>
      </w:r>
      <w:r w:rsidRPr="00925B3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ammissione</w:t>
      </w:r>
      <w:r w:rsidRPr="00925B3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o</w:t>
      </w:r>
      <w:r w:rsidRPr="00925B3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per</w:t>
      </w:r>
      <w:r w:rsidRPr="00925B3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i</w:t>
      </w:r>
      <w:r w:rsidRPr="00925B3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quali</w:t>
      </w:r>
      <w:r w:rsidRPr="00925B39">
        <w:rPr>
          <w:rFonts w:ascii="Times New Roman" w:hAnsi="Times New Roman" w:cs="Times New Roman"/>
          <w:spacing w:val="-48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sia</w:t>
      </w:r>
      <w:r w:rsidRPr="00925B3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accertata</w:t>
      </w:r>
      <w:r w:rsidRPr="00925B3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la</w:t>
      </w:r>
      <w:r w:rsidRPr="00925B3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sussistenza</w:t>
      </w:r>
      <w:r w:rsidRPr="00925B3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di</w:t>
      </w:r>
      <w:r w:rsidRPr="00925B3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una</w:t>
      </w:r>
      <w:r w:rsidRPr="00925B3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delle</w:t>
      </w:r>
      <w:r w:rsidRPr="00925B3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condizioni</w:t>
      </w:r>
      <w:r w:rsidRPr="00925B3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ostative</w:t>
      </w:r>
      <w:r w:rsidRPr="00925B3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di</w:t>
      </w:r>
      <w:r w:rsidRPr="00925B3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cui</w:t>
      </w:r>
      <w:r w:rsidRPr="00925B3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all’O.M.</w:t>
      </w:r>
      <w:r w:rsidRPr="00925B3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n.</w:t>
      </w:r>
      <w:r w:rsidRPr="00925B3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88</w:t>
      </w:r>
      <w:r w:rsidRPr="00925B3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del</w:t>
      </w:r>
      <w:r w:rsidRPr="00925B3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2024</w:t>
      </w:r>
    </w:p>
    <w:p w14:paraId="78F0956F" w14:textId="77777777" w:rsidR="00925B39" w:rsidRPr="00925B39" w:rsidRDefault="00925B39" w:rsidP="0003076E">
      <w:pPr>
        <w:pStyle w:val="Paragrafoelenco"/>
        <w:numPr>
          <w:ilvl w:val="0"/>
          <w:numId w:val="6"/>
        </w:numPr>
        <w:tabs>
          <w:tab w:val="left" w:pos="721"/>
          <w:tab w:val="left" w:pos="9123"/>
        </w:tabs>
        <w:spacing w:before="7"/>
        <w:jc w:val="both"/>
        <w:rPr>
          <w:rFonts w:ascii="Times New Roman" w:hAnsi="Times New Roman" w:cs="Times New Roman"/>
          <w:sz w:val="24"/>
          <w:szCs w:val="24"/>
        </w:rPr>
      </w:pPr>
      <w:r w:rsidRPr="00925B39">
        <w:rPr>
          <w:rFonts w:ascii="Times New Roman" w:hAnsi="Times New Roman" w:cs="Times New Roman"/>
          <w:sz w:val="24"/>
          <w:szCs w:val="24"/>
        </w:rPr>
        <w:t>di</w:t>
      </w:r>
      <w:r w:rsidRPr="00925B3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essere</w:t>
      </w:r>
      <w:r w:rsidRPr="00925B3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iscritto/a</w:t>
      </w:r>
      <w:r w:rsidRPr="00925B3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nelle</w:t>
      </w:r>
      <w:r w:rsidRPr="00925B3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liste</w:t>
      </w:r>
      <w:r w:rsidRPr="00925B3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elettorali</w:t>
      </w:r>
      <w:r w:rsidRPr="00925B3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del</w:t>
      </w:r>
      <w:r w:rsidRPr="00925B3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comune</w:t>
      </w:r>
      <w:r w:rsidRPr="00925B3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di</w:t>
      </w:r>
      <w:r w:rsidRPr="00925B3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40A1B511" w14:textId="77777777" w:rsidR="00925B39" w:rsidRPr="00925B39" w:rsidRDefault="00925B39" w:rsidP="0003076E">
      <w:pPr>
        <w:pStyle w:val="Paragrafoelenco"/>
        <w:numPr>
          <w:ilvl w:val="0"/>
          <w:numId w:val="6"/>
        </w:numPr>
        <w:tabs>
          <w:tab w:val="left" w:pos="721"/>
        </w:tabs>
        <w:spacing w:before="34"/>
        <w:jc w:val="both"/>
        <w:rPr>
          <w:rFonts w:ascii="Times New Roman" w:hAnsi="Times New Roman" w:cs="Times New Roman"/>
          <w:sz w:val="24"/>
          <w:szCs w:val="24"/>
        </w:rPr>
      </w:pPr>
      <w:r w:rsidRPr="00925B39">
        <w:rPr>
          <w:rFonts w:ascii="Times New Roman" w:hAnsi="Times New Roman" w:cs="Times New Roman"/>
          <w:sz w:val="24"/>
          <w:szCs w:val="24"/>
        </w:rPr>
        <w:t>di</w:t>
      </w:r>
      <w:r w:rsidRPr="00925B3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non</w:t>
      </w:r>
      <w:r w:rsidRPr="00925B3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avere</w:t>
      </w:r>
      <w:r w:rsidRPr="00925B3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riportato</w:t>
      </w:r>
      <w:r w:rsidRPr="00925B3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condanne</w:t>
      </w:r>
      <w:r w:rsidRPr="00925B3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penali</w:t>
      </w:r>
      <w:r w:rsidRPr="00925B3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(anche</w:t>
      </w:r>
      <w:r w:rsidRPr="00925B3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se</w:t>
      </w:r>
      <w:r w:rsidRPr="00925B3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sono</w:t>
      </w:r>
      <w:r w:rsidRPr="00925B3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stati</w:t>
      </w:r>
      <w:r w:rsidRPr="00925B3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concessi</w:t>
      </w:r>
      <w:r w:rsidRPr="00925B3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amnistia,</w:t>
      </w:r>
      <w:r w:rsidRPr="00925B3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indulto,</w:t>
      </w:r>
      <w:r w:rsidRPr="00925B3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condono)</w:t>
      </w:r>
      <w:r w:rsidRPr="00925B3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in</w:t>
      </w:r>
      <w:r w:rsidRPr="00925B3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Italia</w:t>
      </w:r>
    </w:p>
    <w:p w14:paraId="16AC1CD4" w14:textId="77777777" w:rsidR="00925B39" w:rsidRPr="00925B39" w:rsidRDefault="00925B39" w:rsidP="0003076E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63DAA7B6" w14:textId="77777777" w:rsidR="00925B39" w:rsidRPr="00925B39" w:rsidRDefault="00925B39" w:rsidP="0003076E">
      <w:pPr>
        <w:pStyle w:val="Corpotesto"/>
        <w:spacing w:before="56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925B39">
        <w:rPr>
          <w:rFonts w:ascii="Times New Roman" w:hAnsi="Times New Roman" w:cs="Times New Roman"/>
          <w:sz w:val="24"/>
          <w:szCs w:val="24"/>
        </w:rPr>
        <w:lastRenderedPageBreak/>
        <w:t>e/o</w:t>
      </w:r>
      <w:r w:rsidRPr="00925B3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all’estero,</w:t>
      </w:r>
      <w:r w:rsidRPr="00925B3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ovvero</w:t>
      </w:r>
      <w:r w:rsidRPr="00925B3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di</w:t>
      </w:r>
      <w:r w:rsidRPr="00925B3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aver</w:t>
      </w:r>
      <w:r w:rsidRPr="00925B3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riportato</w:t>
      </w:r>
      <w:r w:rsidRPr="00925B3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le</w:t>
      </w:r>
      <w:r w:rsidRPr="00925B3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seguenti</w:t>
      </w:r>
      <w:r w:rsidRPr="00925B3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condanne</w:t>
      </w:r>
    </w:p>
    <w:p w14:paraId="5660E1E2" w14:textId="77777777" w:rsidR="00925B39" w:rsidRPr="00925B39" w:rsidRDefault="00925B39" w:rsidP="0003076E">
      <w:pPr>
        <w:pStyle w:val="Corpotesto"/>
        <w:spacing w:before="2"/>
        <w:jc w:val="both"/>
        <w:rPr>
          <w:rFonts w:ascii="Times New Roman" w:hAnsi="Times New Roman" w:cs="Times New Roman"/>
          <w:sz w:val="24"/>
          <w:szCs w:val="24"/>
        </w:rPr>
      </w:pPr>
      <w:r w:rsidRPr="00925B3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936CE0E" wp14:editId="068BCC00">
                <wp:simplePos x="0" y="0"/>
                <wp:positionH relativeFrom="page">
                  <wp:posOffset>1176655</wp:posOffset>
                </wp:positionH>
                <wp:positionV relativeFrom="paragraph">
                  <wp:posOffset>194310</wp:posOffset>
                </wp:positionV>
                <wp:extent cx="5080635" cy="1270"/>
                <wp:effectExtent l="0" t="0" r="0" b="0"/>
                <wp:wrapTopAndBottom/>
                <wp:docPr id="10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635" cy="1270"/>
                        </a:xfrm>
                        <a:custGeom>
                          <a:avLst/>
                          <a:gdLst>
                            <a:gd name="T0" fmla="+- 0 1853 1853"/>
                            <a:gd name="T1" fmla="*/ T0 w 8001"/>
                            <a:gd name="T2" fmla="+- 0 9854 1853"/>
                            <a:gd name="T3" fmla="*/ T2 w 80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001">
                              <a:moveTo>
                                <a:pt x="0" y="0"/>
                              </a:moveTo>
                              <a:lnTo>
                                <a:pt x="8001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737819" id="Freeform 6" o:spid="_x0000_s1026" style="position:absolute;margin-left:92.65pt;margin-top:15.3pt;width:400.0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" path="m,l8001,e" filled="f" strokeweight=".26669mm">
                <v:path arrowok="t" o:connecttype="custom" o:connectlocs="0,0;5080635,0" o:connectangles="0,0"/>
                <w10:wrap type="topAndBottom" anchorx="page"/>
              </v:shape>
            </w:pict>
          </mc:Fallback>
        </mc:AlternateContent>
      </w:r>
    </w:p>
    <w:p w14:paraId="5DC6831A" w14:textId="77777777" w:rsidR="00925B39" w:rsidRPr="00925B39" w:rsidRDefault="00925B39" w:rsidP="0003076E">
      <w:pPr>
        <w:pStyle w:val="Paragrafoelenco"/>
        <w:numPr>
          <w:ilvl w:val="0"/>
          <w:numId w:val="7"/>
        </w:numPr>
        <w:tabs>
          <w:tab w:val="left" w:pos="721"/>
        </w:tabs>
        <w:spacing w:line="273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925B39">
        <w:rPr>
          <w:rFonts w:ascii="Times New Roman" w:hAnsi="Times New Roman" w:cs="Times New Roman"/>
          <w:sz w:val="24"/>
          <w:szCs w:val="24"/>
        </w:rPr>
        <w:t>di</w:t>
      </w:r>
      <w:r w:rsidRPr="00925B3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essere</w:t>
      </w:r>
      <w:r w:rsidRPr="00925B3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consapevole</w:t>
      </w:r>
      <w:r w:rsidRPr="00925B3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delle</w:t>
      </w:r>
      <w:r w:rsidRPr="00925B3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sanzioni</w:t>
      </w:r>
      <w:r w:rsidRPr="00925B3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previste</w:t>
      </w:r>
      <w:r w:rsidRPr="00925B3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in</w:t>
      </w:r>
      <w:r w:rsidRPr="00925B3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caso</w:t>
      </w:r>
      <w:r w:rsidRPr="00925B3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di</w:t>
      </w:r>
      <w:r w:rsidRPr="00925B3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dichiarazione</w:t>
      </w:r>
      <w:r w:rsidRPr="00925B3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mendace</w:t>
      </w:r>
    </w:p>
    <w:p w14:paraId="23A05AC8" w14:textId="77777777" w:rsidR="00925B39" w:rsidRPr="00925B39" w:rsidRDefault="00925B39" w:rsidP="0003076E">
      <w:pPr>
        <w:pStyle w:val="Paragrafoelenco"/>
        <w:numPr>
          <w:ilvl w:val="0"/>
          <w:numId w:val="7"/>
        </w:numPr>
        <w:tabs>
          <w:tab w:val="left" w:pos="721"/>
        </w:tabs>
        <w:spacing w:line="259" w:lineRule="auto"/>
        <w:ind w:right="548"/>
        <w:jc w:val="both"/>
        <w:rPr>
          <w:rFonts w:ascii="Times New Roman" w:hAnsi="Times New Roman" w:cs="Times New Roman"/>
          <w:sz w:val="24"/>
          <w:szCs w:val="24"/>
        </w:rPr>
      </w:pPr>
      <w:r w:rsidRPr="00925B39">
        <w:rPr>
          <w:rFonts w:ascii="Times New Roman" w:hAnsi="Times New Roman" w:cs="Times New Roman"/>
          <w:sz w:val="24"/>
          <w:szCs w:val="24"/>
        </w:rPr>
        <w:t xml:space="preserve">di non essere </w:t>
      </w:r>
      <w:r w:rsidRPr="00925B39">
        <w:rPr>
          <w:rFonts w:ascii="Times New Roman" w:hAnsi="Times New Roman" w:cs="Times New Roman"/>
          <w:color w:val="1F1F1F"/>
          <w:sz w:val="24"/>
          <w:szCs w:val="24"/>
        </w:rPr>
        <w:t>stato individuato per l’a.s.2024/2025 quale destinatario di contratto a tempo determinato o</w:t>
      </w:r>
      <w:r w:rsidRPr="00925B39">
        <w:rPr>
          <w:rFonts w:ascii="Times New Roman" w:hAnsi="Times New Roman" w:cs="Times New Roman"/>
          <w:color w:val="1F1F1F"/>
          <w:spacing w:val="-47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color w:val="1F1F1F"/>
          <w:sz w:val="24"/>
          <w:szCs w:val="24"/>
        </w:rPr>
        <w:t>di</w:t>
      </w:r>
      <w:r w:rsidRPr="00925B39">
        <w:rPr>
          <w:rFonts w:ascii="Times New Roman" w:hAnsi="Times New Roman" w:cs="Times New Roman"/>
          <w:color w:val="1F1F1F"/>
          <w:spacing w:val="-1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color w:val="1F1F1F"/>
          <w:sz w:val="24"/>
          <w:szCs w:val="24"/>
        </w:rPr>
        <w:t>non</w:t>
      </w:r>
      <w:r w:rsidRPr="00925B39">
        <w:rPr>
          <w:rFonts w:ascii="Times New Roman" w:hAnsi="Times New Roman" w:cs="Times New Roman"/>
          <w:color w:val="1F1F1F"/>
          <w:spacing w:val="-5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color w:val="1F1F1F"/>
          <w:sz w:val="24"/>
          <w:szCs w:val="24"/>
        </w:rPr>
        <w:t>essere</w:t>
      </w:r>
      <w:r w:rsidRPr="00925B39">
        <w:rPr>
          <w:rFonts w:ascii="Times New Roman" w:hAnsi="Times New Roman" w:cs="Times New Roman"/>
          <w:color w:val="1F1F1F"/>
          <w:spacing w:val="-5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color w:val="1F1F1F"/>
          <w:sz w:val="24"/>
          <w:szCs w:val="24"/>
        </w:rPr>
        <w:t>destinatario</w:t>
      </w:r>
      <w:r w:rsidRPr="00925B39">
        <w:rPr>
          <w:rFonts w:ascii="Times New Roman" w:hAnsi="Times New Roman" w:cs="Times New Roman"/>
          <w:color w:val="1F1F1F"/>
          <w:spacing w:val="-5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color w:val="1F1F1F"/>
          <w:sz w:val="24"/>
          <w:szCs w:val="24"/>
        </w:rPr>
        <w:t>delle</w:t>
      </w:r>
      <w:r w:rsidRPr="00925B39">
        <w:rPr>
          <w:rFonts w:ascii="Times New Roman" w:hAnsi="Times New Roman" w:cs="Times New Roman"/>
          <w:color w:val="1F1F1F"/>
          <w:spacing w:val="-2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color w:val="1F1F1F"/>
          <w:sz w:val="24"/>
          <w:szCs w:val="24"/>
        </w:rPr>
        <w:t>assegnazioni</w:t>
      </w:r>
      <w:r w:rsidRPr="00925B39">
        <w:rPr>
          <w:rFonts w:ascii="Times New Roman" w:hAnsi="Times New Roman" w:cs="Times New Roman"/>
          <w:color w:val="1F1F1F"/>
          <w:spacing w:val="-3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color w:val="1F1F1F"/>
          <w:sz w:val="24"/>
          <w:szCs w:val="24"/>
        </w:rPr>
        <w:t>di</w:t>
      </w:r>
      <w:r w:rsidRPr="00925B39">
        <w:rPr>
          <w:rFonts w:ascii="Times New Roman" w:hAnsi="Times New Roman" w:cs="Times New Roman"/>
          <w:color w:val="1F1F1F"/>
          <w:spacing w:val="-2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color w:val="1F1F1F"/>
          <w:sz w:val="24"/>
          <w:szCs w:val="24"/>
        </w:rPr>
        <w:t>cui</w:t>
      </w:r>
      <w:r w:rsidRPr="00925B39">
        <w:rPr>
          <w:rFonts w:ascii="Times New Roman" w:hAnsi="Times New Roman" w:cs="Times New Roman"/>
          <w:color w:val="1F1F1F"/>
          <w:spacing w:val="-3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color w:val="1F1F1F"/>
          <w:sz w:val="24"/>
          <w:szCs w:val="24"/>
        </w:rPr>
        <w:t>all’art.4.</w:t>
      </w:r>
      <w:r w:rsidRPr="00925B39">
        <w:rPr>
          <w:rFonts w:ascii="Times New Roman" w:hAnsi="Times New Roman" w:cs="Times New Roman"/>
          <w:color w:val="1F1F1F"/>
          <w:spacing w:val="-3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color w:val="1F1F1F"/>
          <w:sz w:val="24"/>
          <w:szCs w:val="24"/>
        </w:rPr>
        <w:t>commi</w:t>
      </w:r>
      <w:r w:rsidRPr="00925B39">
        <w:rPr>
          <w:rFonts w:ascii="Times New Roman" w:hAnsi="Times New Roman" w:cs="Times New Roman"/>
          <w:color w:val="1F1F1F"/>
          <w:spacing w:val="-2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color w:val="1F1F1F"/>
          <w:sz w:val="24"/>
          <w:szCs w:val="24"/>
        </w:rPr>
        <w:t>3 e</w:t>
      </w:r>
      <w:r w:rsidRPr="00925B39">
        <w:rPr>
          <w:rFonts w:ascii="Times New Roman" w:hAnsi="Times New Roman" w:cs="Times New Roman"/>
          <w:color w:val="1F1F1F"/>
          <w:spacing w:val="-2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color w:val="1F1F1F"/>
          <w:sz w:val="24"/>
          <w:szCs w:val="24"/>
        </w:rPr>
        <w:t>8,</w:t>
      </w:r>
      <w:r w:rsidRPr="00925B39">
        <w:rPr>
          <w:rFonts w:ascii="Times New Roman" w:hAnsi="Times New Roman" w:cs="Times New Roman"/>
          <w:color w:val="1F1F1F"/>
          <w:spacing w:val="-1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color w:val="1F1F1F"/>
          <w:sz w:val="24"/>
          <w:szCs w:val="24"/>
        </w:rPr>
        <w:t>del</w:t>
      </w:r>
      <w:r w:rsidRPr="00925B39">
        <w:rPr>
          <w:rFonts w:ascii="Times New Roman" w:hAnsi="Times New Roman" w:cs="Times New Roman"/>
          <w:color w:val="1F1F1F"/>
          <w:spacing w:val="-3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color w:val="1F1F1F"/>
          <w:sz w:val="24"/>
          <w:szCs w:val="24"/>
        </w:rPr>
        <w:t>D.M.</w:t>
      </w:r>
      <w:r w:rsidRPr="00925B39">
        <w:rPr>
          <w:rFonts w:ascii="Times New Roman" w:hAnsi="Times New Roman" w:cs="Times New Roman"/>
          <w:color w:val="1F1F1F"/>
          <w:spacing w:val="-7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color w:val="1F1F1F"/>
          <w:sz w:val="24"/>
          <w:szCs w:val="24"/>
        </w:rPr>
        <w:t>6</w:t>
      </w:r>
      <w:r w:rsidRPr="00925B39">
        <w:rPr>
          <w:rFonts w:ascii="Times New Roman" w:hAnsi="Times New Roman" w:cs="Times New Roman"/>
          <w:color w:val="1F1F1F"/>
          <w:spacing w:val="-6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color w:val="1F1F1F"/>
          <w:sz w:val="24"/>
          <w:szCs w:val="24"/>
        </w:rPr>
        <w:t>giugno</w:t>
      </w:r>
      <w:r w:rsidRPr="00925B39">
        <w:rPr>
          <w:rFonts w:ascii="Times New Roman" w:hAnsi="Times New Roman" w:cs="Times New Roman"/>
          <w:color w:val="1F1F1F"/>
          <w:spacing w:val="-7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color w:val="1F1F1F"/>
          <w:sz w:val="24"/>
          <w:szCs w:val="24"/>
        </w:rPr>
        <w:t>2024,</w:t>
      </w:r>
      <w:r w:rsidRPr="00925B39">
        <w:rPr>
          <w:rFonts w:ascii="Times New Roman" w:hAnsi="Times New Roman" w:cs="Times New Roman"/>
          <w:color w:val="1F1F1F"/>
          <w:spacing w:val="-6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color w:val="1F1F1F"/>
          <w:sz w:val="24"/>
          <w:szCs w:val="24"/>
        </w:rPr>
        <w:t>n.</w:t>
      </w:r>
      <w:r w:rsidRPr="00925B39">
        <w:rPr>
          <w:rFonts w:ascii="Times New Roman" w:hAnsi="Times New Roman" w:cs="Times New Roman"/>
          <w:color w:val="1F1F1F"/>
          <w:spacing w:val="-10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color w:val="1F1F1F"/>
          <w:sz w:val="24"/>
          <w:szCs w:val="24"/>
        </w:rPr>
        <w:t>111.</w:t>
      </w:r>
    </w:p>
    <w:p w14:paraId="59C7786E" w14:textId="77777777" w:rsidR="00925B39" w:rsidRPr="00925B39" w:rsidRDefault="00925B39" w:rsidP="0003076E">
      <w:pPr>
        <w:pStyle w:val="Corpotesto"/>
        <w:spacing w:before="11"/>
        <w:jc w:val="both"/>
        <w:rPr>
          <w:rFonts w:ascii="Times New Roman" w:hAnsi="Times New Roman" w:cs="Times New Roman"/>
          <w:sz w:val="24"/>
          <w:szCs w:val="24"/>
        </w:rPr>
      </w:pPr>
    </w:p>
    <w:p w14:paraId="0C449970" w14:textId="77777777" w:rsidR="00925B39" w:rsidRPr="00925B39" w:rsidRDefault="00925B39" w:rsidP="0003076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EBF20F9" w14:textId="77777777" w:rsidR="00925B39" w:rsidRPr="00925B39" w:rsidRDefault="00925B39" w:rsidP="0003076E">
      <w:pPr>
        <w:jc w:val="center"/>
        <w:rPr>
          <w:rFonts w:ascii="Times New Roman" w:hAnsi="Times New Roman" w:cs="Times New Roman"/>
          <w:sz w:val="24"/>
          <w:szCs w:val="24"/>
        </w:rPr>
      </w:pPr>
      <w:r w:rsidRPr="0003076E">
        <w:rPr>
          <w:rFonts w:ascii="Times New Roman" w:hAnsi="Times New Roman" w:cs="Times New Roman"/>
          <w:b/>
          <w:bCs/>
          <w:sz w:val="24"/>
          <w:szCs w:val="24"/>
        </w:rPr>
        <w:t>DICHIARA ALTRESÌ</w:t>
      </w:r>
      <w:r w:rsidRPr="00925B39">
        <w:rPr>
          <w:rFonts w:ascii="Times New Roman" w:hAnsi="Times New Roman" w:cs="Times New Roman"/>
          <w:sz w:val="24"/>
          <w:szCs w:val="24"/>
        </w:rPr>
        <w:t>:</w:t>
      </w:r>
    </w:p>
    <w:p w14:paraId="4560CEA4" w14:textId="77777777" w:rsidR="00925B39" w:rsidRPr="00925B39" w:rsidRDefault="00925B39" w:rsidP="0003076E">
      <w:pPr>
        <w:pStyle w:val="Corpotesto"/>
        <w:spacing w:before="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DE44FC8" w14:textId="77777777" w:rsidR="00925B39" w:rsidRPr="00925B39" w:rsidRDefault="00925B39" w:rsidP="0003076E">
      <w:pPr>
        <w:pStyle w:val="Paragrafoelenco"/>
        <w:numPr>
          <w:ilvl w:val="0"/>
          <w:numId w:val="8"/>
        </w:numPr>
        <w:tabs>
          <w:tab w:val="left" w:pos="721"/>
        </w:tabs>
        <w:spacing w:before="75"/>
        <w:jc w:val="both"/>
        <w:rPr>
          <w:rFonts w:ascii="Times New Roman" w:hAnsi="Times New Roman" w:cs="Times New Roman"/>
          <w:sz w:val="24"/>
          <w:szCs w:val="24"/>
        </w:rPr>
      </w:pPr>
      <w:r w:rsidRPr="00925B39">
        <w:rPr>
          <w:rFonts w:ascii="Times New Roman" w:hAnsi="Times New Roman" w:cs="Times New Roman"/>
          <w:sz w:val="24"/>
          <w:szCs w:val="24"/>
        </w:rPr>
        <w:t>Possesso</w:t>
      </w:r>
      <w:r w:rsidRPr="00925B3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dell’abilitazione</w:t>
      </w:r>
      <w:r w:rsidRPr="00925B3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per</w:t>
      </w:r>
      <w:r w:rsidRPr="00925B3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la</w:t>
      </w:r>
      <w:r w:rsidRPr="00925B3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classe</w:t>
      </w:r>
      <w:r w:rsidRPr="00925B3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di</w:t>
      </w:r>
      <w:r w:rsidRPr="00925B3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concorso</w:t>
      </w:r>
      <w:r w:rsidRPr="00925B3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(per</w:t>
      </w:r>
      <w:r w:rsidRPr="00925B3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il</w:t>
      </w:r>
      <w:r w:rsidRPr="00925B3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sostegno:</w:t>
      </w:r>
      <w:r w:rsidRPr="00925B3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possesso</w:t>
      </w:r>
      <w:r w:rsidRPr="00925B3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della</w:t>
      </w:r>
      <w:r w:rsidRPr="00925B3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specializzazione)</w:t>
      </w:r>
    </w:p>
    <w:p w14:paraId="2AD57C35" w14:textId="77777777" w:rsidR="00925B39" w:rsidRPr="00925B39" w:rsidRDefault="00925B39" w:rsidP="0003076E">
      <w:pPr>
        <w:pStyle w:val="Paragrafoelenco"/>
        <w:numPr>
          <w:ilvl w:val="0"/>
          <w:numId w:val="8"/>
        </w:numPr>
        <w:tabs>
          <w:tab w:val="left" w:pos="721"/>
        </w:tabs>
        <w:spacing w:before="31"/>
        <w:jc w:val="both"/>
        <w:rPr>
          <w:rFonts w:ascii="Times New Roman" w:hAnsi="Times New Roman" w:cs="Times New Roman"/>
          <w:sz w:val="24"/>
          <w:szCs w:val="24"/>
        </w:rPr>
      </w:pPr>
      <w:r w:rsidRPr="00925B39">
        <w:rPr>
          <w:rFonts w:ascii="Times New Roman" w:hAnsi="Times New Roman" w:cs="Times New Roman"/>
          <w:sz w:val="24"/>
          <w:szCs w:val="24"/>
        </w:rPr>
        <w:t>Possesso</w:t>
      </w:r>
      <w:r w:rsidRPr="00925B3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dei</w:t>
      </w:r>
      <w:r w:rsidRPr="00925B3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titoli</w:t>
      </w:r>
      <w:r w:rsidRPr="00925B3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necessari</w:t>
      </w:r>
      <w:r w:rsidRPr="00925B3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per</w:t>
      </w:r>
      <w:r w:rsidRPr="00925B3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l’iscrizione</w:t>
      </w:r>
      <w:r w:rsidRPr="00925B3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nella</w:t>
      </w:r>
      <w:r w:rsidRPr="00925B3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seconda</w:t>
      </w:r>
      <w:r w:rsidRPr="00925B3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fascia</w:t>
      </w:r>
      <w:r w:rsidRPr="00925B3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delle</w:t>
      </w:r>
      <w:r w:rsidRPr="00925B3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graduatorie</w:t>
      </w:r>
      <w:r w:rsidRPr="00925B3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provinciali</w:t>
      </w:r>
      <w:r w:rsidRPr="00925B3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per</w:t>
      </w:r>
      <w:r w:rsidRPr="00925B3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le</w:t>
      </w:r>
    </w:p>
    <w:p w14:paraId="5B0ABAD8" w14:textId="77777777" w:rsidR="00925B39" w:rsidRPr="00925B39" w:rsidRDefault="00925B39" w:rsidP="0003076E">
      <w:pPr>
        <w:pStyle w:val="Corpotesto"/>
        <w:spacing w:before="20"/>
        <w:ind w:left="993" w:hanging="273"/>
        <w:jc w:val="both"/>
        <w:rPr>
          <w:rFonts w:ascii="Times New Roman" w:hAnsi="Times New Roman" w:cs="Times New Roman"/>
          <w:sz w:val="24"/>
          <w:szCs w:val="24"/>
        </w:rPr>
      </w:pPr>
      <w:r w:rsidRPr="00925B39">
        <w:rPr>
          <w:rFonts w:ascii="Times New Roman" w:hAnsi="Times New Roman" w:cs="Times New Roman"/>
          <w:sz w:val="24"/>
          <w:szCs w:val="24"/>
        </w:rPr>
        <w:t>supplenze</w:t>
      </w:r>
    </w:p>
    <w:p w14:paraId="45AED625" w14:textId="77777777" w:rsidR="00925B39" w:rsidRPr="00925B39" w:rsidRDefault="00925B39" w:rsidP="0003076E">
      <w:pPr>
        <w:pStyle w:val="Paragrafoelenco"/>
        <w:numPr>
          <w:ilvl w:val="0"/>
          <w:numId w:val="8"/>
        </w:numPr>
        <w:tabs>
          <w:tab w:val="left" w:pos="721"/>
        </w:tabs>
        <w:spacing w:before="43"/>
        <w:jc w:val="both"/>
        <w:rPr>
          <w:rFonts w:ascii="Times New Roman" w:hAnsi="Times New Roman" w:cs="Times New Roman"/>
          <w:sz w:val="24"/>
          <w:szCs w:val="24"/>
        </w:rPr>
      </w:pPr>
      <w:r w:rsidRPr="00925B39">
        <w:rPr>
          <w:rFonts w:ascii="Times New Roman" w:hAnsi="Times New Roman" w:cs="Times New Roman"/>
          <w:sz w:val="24"/>
          <w:szCs w:val="24"/>
        </w:rPr>
        <w:t>Possesso</w:t>
      </w:r>
      <w:r w:rsidRPr="00925B3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di</w:t>
      </w:r>
      <w:r w:rsidRPr="00925B3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titoli</w:t>
      </w:r>
      <w:r w:rsidRPr="00925B3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di</w:t>
      </w:r>
      <w:r w:rsidRPr="00925B3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studio</w:t>
      </w:r>
      <w:r w:rsidRPr="00925B3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affini</w:t>
      </w:r>
      <w:r w:rsidRPr="00925B3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a</w:t>
      </w:r>
      <w:r w:rsidRPr="00925B3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quelli</w:t>
      </w:r>
      <w:r w:rsidRPr="00925B3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previsti</w:t>
      </w:r>
      <w:r w:rsidRPr="00925B3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al</w:t>
      </w:r>
      <w:r w:rsidRPr="00925B3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precedente</w:t>
      </w:r>
      <w:r w:rsidRPr="00925B3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punto</w:t>
      </w:r>
      <w:r w:rsidRPr="00925B3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2:</w:t>
      </w:r>
    </w:p>
    <w:p w14:paraId="5F5A35F0" w14:textId="77777777" w:rsidR="00925B39" w:rsidRPr="00925B39" w:rsidRDefault="00925B39" w:rsidP="0003076E">
      <w:pPr>
        <w:pStyle w:val="Corpotesto"/>
        <w:spacing w:before="1"/>
        <w:jc w:val="both"/>
        <w:rPr>
          <w:rFonts w:ascii="Times New Roman" w:hAnsi="Times New Roman" w:cs="Times New Roman"/>
          <w:sz w:val="24"/>
          <w:szCs w:val="24"/>
        </w:rPr>
      </w:pPr>
      <w:r w:rsidRPr="00925B3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C1DD878" wp14:editId="60063D79">
                <wp:simplePos x="0" y="0"/>
                <wp:positionH relativeFrom="page">
                  <wp:posOffset>1176655</wp:posOffset>
                </wp:positionH>
                <wp:positionV relativeFrom="paragraph">
                  <wp:posOffset>186055</wp:posOffset>
                </wp:positionV>
                <wp:extent cx="5164455" cy="1270"/>
                <wp:effectExtent l="0" t="0" r="0" b="0"/>
                <wp:wrapTopAndBottom/>
                <wp:docPr id="9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64455" cy="1270"/>
                        </a:xfrm>
                        <a:custGeom>
                          <a:avLst/>
                          <a:gdLst>
                            <a:gd name="T0" fmla="+- 0 1853 1853"/>
                            <a:gd name="T1" fmla="*/ T0 w 8133"/>
                            <a:gd name="T2" fmla="+- 0 9986 1853"/>
                            <a:gd name="T3" fmla="*/ T2 w 813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133">
                              <a:moveTo>
                                <a:pt x="0" y="0"/>
                              </a:moveTo>
                              <a:lnTo>
                                <a:pt x="8133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5E1F2B" id="Freeform 5" o:spid="_x0000_s1026" style="position:absolute;margin-left:92.65pt;margin-top:14.65pt;width:406.6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3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" path="m,l8133,e" filled="f" strokeweight=".26669mm">
                <v:path arrowok="t" o:connecttype="custom" o:connectlocs="0,0;5164455,0" o:connectangles="0,0"/>
                <w10:wrap type="topAndBottom" anchorx="page"/>
              </v:shape>
            </w:pict>
          </mc:Fallback>
        </mc:AlternateContent>
      </w:r>
    </w:p>
    <w:p w14:paraId="22D412A1" w14:textId="77777777" w:rsidR="00925B39" w:rsidRPr="00925B39" w:rsidRDefault="00925B39" w:rsidP="0003076E">
      <w:pPr>
        <w:ind w:left="3627" w:right="4110"/>
        <w:jc w:val="both"/>
        <w:rPr>
          <w:rFonts w:ascii="Times New Roman" w:hAnsi="Times New Roman" w:cs="Times New Roman"/>
          <w:sz w:val="24"/>
          <w:szCs w:val="24"/>
        </w:rPr>
      </w:pPr>
      <w:r w:rsidRPr="00925B39">
        <w:rPr>
          <w:rFonts w:ascii="Times New Roman" w:hAnsi="Times New Roman" w:cs="Times New Roman"/>
          <w:sz w:val="24"/>
          <w:szCs w:val="24"/>
        </w:rPr>
        <w:t>(indicare</w:t>
      </w:r>
      <w:r w:rsidRPr="00925B3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titolo</w:t>
      </w:r>
      <w:r w:rsidRPr="00925B3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di</w:t>
      </w:r>
      <w:r w:rsidRPr="00925B3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studio)</w:t>
      </w:r>
    </w:p>
    <w:p w14:paraId="3CDB672E" w14:textId="77777777" w:rsidR="00925B39" w:rsidRPr="00925B39" w:rsidRDefault="00925B39" w:rsidP="0003076E">
      <w:pPr>
        <w:pStyle w:val="Paragrafoelenco"/>
        <w:numPr>
          <w:ilvl w:val="0"/>
          <w:numId w:val="8"/>
        </w:numPr>
        <w:tabs>
          <w:tab w:val="left" w:pos="721"/>
        </w:tabs>
        <w:spacing w:before="10"/>
        <w:jc w:val="both"/>
        <w:rPr>
          <w:rFonts w:ascii="Times New Roman" w:hAnsi="Times New Roman" w:cs="Times New Roman"/>
          <w:sz w:val="24"/>
          <w:szCs w:val="24"/>
        </w:rPr>
      </w:pPr>
      <w:r w:rsidRPr="00925B39">
        <w:rPr>
          <w:rFonts w:ascii="Times New Roman" w:hAnsi="Times New Roman" w:cs="Times New Roman"/>
          <w:sz w:val="24"/>
          <w:szCs w:val="24"/>
        </w:rPr>
        <w:t>Servizio</w:t>
      </w:r>
      <w:r w:rsidRPr="00925B3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di</w:t>
      </w:r>
      <w:r w:rsidRPr="00925B3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insegnamento</w:t>
      </w:r>
      <w:r w:rsidRPr="00925B3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prestato</w:t>
      </w:r>
      <w:r w:rsidRPr="00925B3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sullo</w:t>
      </w:r>
      <w:r w:rsidRPr="00925B3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specifico</w:t>
      </w:r>
      <w:r w:rsidRPr="00925B3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grado,</w:t>
      </w:r>
      <w:r w:rsidRPr="00925B3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per</w:t>
      </w:r>
      <w:r w:rsidRPr="00925B3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scuola</w:t>
      </w:r>
      <w:r w:rsidRPr="00925B3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dell’infanzia,</w:t>
      </w:r>
      <w:r w:rsidRPr="00925B3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e</w:t>
      </w:r>
      <w:r w:rsidRPr="00925B3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primaria,</w:t>
      </w:r>
      <w:r w:rsidRPr="00925B3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per</w:t>
      </w:r>
    </w:p>
    <w:p w14:paraId="48122E7F" w14:textId="77777777" w:rsidR="00925B39" w:rsidRPr="00925B39" w:rsidRDefault="00925B39" w:rsidP="0003076E">
      <w:pPr>
        <w:pStyle w:val="Corpotesto"/>
        <w:spacing w:before="2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25B39">
        <w:rPr>
          <w:rFonts w:ascii="Times New Roman" w:hAnsi="Times New Roman" w:cs="Times New Roman"/>
          <w:sz w:val="24"/>
          <w:szCs w:val="24"/>
        </w:rPr>
        <w:t>posto</w:t>
      </w:r>
      <w:r w:rsidRPr="00925B3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comune</w:t>
      </w:r>
      <w:r w:rsidRPr="00925B3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o</w:t>
      </w:r>
      <w:r w:rsidRPr="00925B3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di</w:t>
      </w:r>
      <w:r w:rsidRPr="00925B3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sostegno</w:t>
      </w:r>
    </w:p>
    <w:p w14:paraId="7C8E8F5B" w14:textId="77777777" w:rsidR="00925B39" w:rsidRPr="00925B39" w:rsidRDefault="00925B39" w:rsidP="0003076E">
      <w:pPr>
        <w:pStyle w:val="Corpotesto"/>
        <w:spacing w:before="4"/>
        <w:jc w:val="both"/>
        <w:rPr>
          <w:rFonts w:ascii="Times New Roman" w:hAnsi="Times New Roman" w:cs="Times New Roman"/>
          <w:sz w:val="24"/>
          <w:szCs w:val="24"/>
        </w:rPr>
      </w:pPr>
      <w:r w:rsidRPr="00925B3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A71288A" wp14:editId="122D3151">
                <wp:simplePos x="0" y="0"/>
                <wp:positionH relativeFrom="page">
                  <wp:posOffset>1176655</wp:posOffset>
                </wp:positionH>
                <wp:positionV relativeFrom="paragraph">
                  <wp:posOffset>195580</wp:posOffset>
                </wp:positionV>
                <wp:extent cx="5250180" cy="1270"/>
                <wp:effectExtent l="0" t="0" r="0" b="0"/>
                <wp:wrapTopAndBottom/>
                <wp:docPr id="1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50180" cy="1270"/>
                        </a:xfrm>
                        <a:custGeom>
                          <a:avLst/>
                          <a:gdLst>
                            <a:gd name="T0" fmla="+- 0 1853 1853"/>
                            <a:gd name="T1" fmla="*/ T0 w 8268"/>
                            <a:gd name="T2" fmla="+- 0 10121 1853"/>
                            <a:gd name="T3" fmla="*/ T2 w 826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268">
                              <a:moveTo>
                                <a:pt x="0" y="0"/>
                              </a:moveTo>
                              <a:lnTo>
                                <a:pt x="8268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7115E6" id="Freeform 4" o:spid="_x0000_s1026" style="position:absolute;margin-left:92.65pt;margin-top:15.4pt;width:413.4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6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" path="m,l8268,e" filled="f" strokeweight=".26669mm">
                <v:path arrowok="t" o:connecttype="custom" o:connectlocs="0,0;5250180,0" o:connectangles="0,0"/>
                <w10:wrap type="topAndBottom" anchorx="page"/>
              </v:shape>
            </w:pict>
          </mc:Fallback>
        </mc:AlternateContent>
      </w:r>
    </w:p>
    <w:p w14:paraId="041E925E" w14:textId="77777777" w:rsidR="00925B39" w:rsidRPr="00925B39" w:rsidRDefault="00925B39" w:rsidP="0003076E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</w:p>
    <w:p w14:paraId="23E1E0D0" w14:textId="77777777" w:rsidR="00925B39" w:rsidRPr="00925B39" w:rsidRDefault="00925B39" w:rsidP="0003076E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</w:p>
    <w:p w14:paraId="2B7A5C09" w14:textId="77777777" w:rsidR="00925B39" w:rsidRPr="00925B39" w:rsidRDefault="00925B39" w:rsidP="0003076E">
      <w:pPr>
        <w:pStyle w:val="Corpotesto"/>
        <w:spacing w:before="9"/>
        <w:jc w:val="both"/>
        <w:rPr>
          <w:rFonts w:ascii="Times New Roman" w:hAnsi="Times New Roman" w:cs="Times New Roman"/>
          <w:sz w:val="24"/>
          <w:szCs w:val="24"/>
        </w:rPr>
      </w:pPr>
    </w:p>
    <w:p w14:paraId="1029A242" w14:textId="77777777" w:rsidR="00925B39" w:rsidRPr="00925B39" w:rsidRDefault="00925B39" w:rsidP="0003076E">
      <w:pPr>
        <w:pStyle w:val="Corpotesto"/>
        <w:tabs>
          <w:tab w:val="left" w:pos="7201"/>
        </w:tabs>
        <w:spacing w:before="1"/>
        <w:ind w:left="804" w:right="425"/>
        <w:jc w:val="both"/>
        <w:rPr>
          <w:rFonts w:ascii="Times New Roman" w:hAnsi="Times New Roman" w:cs="Times New Roman"/>
          <w:sz w:val="24"/>
          <w:szCs w:val="24"/>
        </w:rPr>
      </w:pPr>
      <w:r w:rsidRPr="00925B39">
        <w:rPr>
          <w:rFonts w:ascii="Times New Roman" w:hAnsi="Times New Roman" w:cs="Times New Roman"/>
          <w:sz w:val="24"/>
          <w:szCs w:val="24"/>
        </w:rPr>
        <w:t>Luogo</w:t>
      </w:r>
      <w:r w:rsidRPr="00925B3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e</w:t>
      </w:r>
      <w:r w:rsidRPr="00925B3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data</w:t>
      </w:r>
      <w:r w:rsidRPr="00925B39">
        <w:rPr>
          <w:rFonts w:ascii="Times New Roman" w:hAnsi="Times New Roman" w:cs="Times New Roman"/>
          <w:sz w:val="24"/>
          <w:szCs w:val="24"/>
        </w:rPr>
        <w:tab/>
        <w:t>Firma</w:t>
      </w:r>
      <w:r w:rsidRPr="00925B3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del</w:t>
      </w:r>
      <w:r w:rsidRPr="00925B3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925B39">
        <w:rPr>
          <w:rFonts w:ascii="Times New Roman" w:hAnsi="Times New Roman" w:cs="Times New Roman"/>
          <w:sz w:val="24"/>
          <w:szCs w:val="24"/>
        </w:rPr>
        <w:t>Partecipante</w:t>
      </w:r>
    </w:p>
    <w:p w14:paraId="2842816A" w14:textId="77777777" w:rsidR="00925B39" w:rsidRPr="00925B39" w:rsidRDefault="00925B39" w:rsidP="0003076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B8061C" w14:textId="425AF242" w:rsidR="00DF7A7D" w:rsidRPr="00925B39" w:rsidRDefault="00DF7A7D" w:rsidP="0003076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F7A7D" w:rsidRPr="00925B39" w:rsidSect="00925B39">
      <w:headerReference w:type="default" r:id="rId8"/>
      <w:footerReference w:type="default" r:id="rId9"/>
      <w:pgSz w:w="11906" w:h="16838"/>
      <w:pgMar w:top="851" w:right="851" w:bottom="851" w:left="851" w:header="284" w:footer="39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C2AA3E" w14:textId="77777777" w:rsidR="00F06A16" w:rsidRDefault="00F06A16">
      <w:pPr>
        <w:spacing w:after="0" w:line="240" w:lineRule="auto"/>
      </w:pPr>
      <w:r>
        <w:separator/>
      </w:r>
    </w:p>
  </w:endnote>
  <w:endnote w:type="continuationSeparator" w:id="0">
    <w:p w14:paraId="6DAD3675" w14:textId="77777777" w:rsidR="00F06A16" w:rsidRDefault="00F06A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89125" w14:textId="77777777" w:rsidR="001E2F12" w:rsidRDefault="004E3D3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0532109B" wp14:editId="6CB3BFF4">
          <wp:extent cx="6927215" cy="695960"/>
          <wp:effectExtent l="0" t="0" r="0" b="0"/>
          <wp:docPr id="16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27215" cy="6959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22E31E" w14:textId="77777777" w:rsidR="00F06A16" w:rsidRDefault="00F06A16">
      <w:pPr>
        <w:spacing w:after="0" w:line="240" w:lineRule="auto"/>
      </w:pPr>
      <w:r>
        <w:separator/>
      </w:r>
    </w:p>
  </w:footnote>
  <w:footnote w:type="continuationSeparator" w:id="0">
    <w:p w14:paraId="7D9EEF96" w14:textId="77777777" w:rsidR="00F06A16" w:rsidRDefault="00F06A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6B207" w14:textId="77777777" w:rsidR="001E2F12" w:rsidRDefault="001E2F12">
    <w:pPr>
      <w:widowControl w:val="0"/>
      <w:spacing w:after="0"/>
      <w:rPr>
        <w:rFonts w:ascii="Times New Roman" w:eastAsia="Times New Roman" w:hAnsi="Times New Roman" w:cs="Times New Roman"/>
        <w:sz w:val="24"/>
        <w:szCs w:val="24"/>
      </w:rPr>
    </w:pPr>
  </w:p>
  <w:tbl>
    <w:tblPr>
      <w:tblStyle w:val="a1"/>
      <w:tblW w:w="10040" w:type="dxa"/>
      <w:tblInd w:w="-108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121"/>
      <w:gridCol w:w="4217"/>
      <w:gridCol w:w="2702"/>
    </w:tblGrid>
    <w:tr w:rsidR="001E2F12" w14:paraId="3A3F224F" w14:textId="77777777">
      <w:tc>
        <w:tcPr>
          <w:tcW w:w="3121" w:type="dxa"/>
        </w:tcPr>
        <w:p w14:paraId="45E87A81" w14:textId="77777777" w:rsidR="001E2F12" w:rsidRDefault="004E3D33">
          <w:pPr>
            <w:widowControl w:val="0"/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noProof/>
            </w:rPr>
            <w:drawing>
              <wp:anchor distT="0" distB="0" distL="0" distR="0" simplePos="0" relativeHeight="251658240" behindDoc="1" locked="0" layoutInCell="1" hidden="0" allowOverlap="1" wp14:anchorId="220A05FD" wp14:editId="759472A7">
                <wp:simplePos x="0" y="0"/>
                <wp:positionH relativeFrom="column">
                  <wp:posOffset>-69214</wp:posOffset>
                </wp:positionH>
                <wp:positionV relativeFrom="paragraph">
                  <wp:posOffset>113030</wp:posOffset>
                </wp:positionV>
                <wp:extent cx="2007870" cy="614045"/>
                <wp:effectExtent l="0" t="0" r="0" b="0"/>
                <wp:wrapNone/>
                <wp:docPr id="13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07870" cy="61404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217" w:type="dxa"/>
        </w:tcPr>
        <w:p w14:paraId="02B0770A" w14:textId="77777777" w:rsidR="001E2F12" w:rsidRDefault="004E3D33">
          <w:pPr>
            <w:widowControl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noProof/>
            </w:rPr>
            <w:drawing>
              <wp:anchor distT="0" distB="0" distL="0" distR="0" simplePos="0" relativeHeight="251659264" behindDoc="1" locked="0" layoutInCell="1" hidden="0" allowOverlap="1" wp14:anchorId="5AFF7644" wp14:editId="1568E373">
                <wp:simplePos x="0" y="0"/>
                <wp:positionH relativeFrom="column">
                  <wp:posOffset>158115</wp:posOffset>
                </wp:positionH>
                <wp:positionV relativeFrom="paragraph">
                  <wp:posOffset>17780</wp:posOffset>
                </wp:positionV>
                <wp:extent cx="2103120" cy="835025"/>
                <wp:effectExtent l="0" t="0" r="0" b="0"/>
                <wp:wrapNone/>
                <wp:docPr id="14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03120" cy="8350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702" w:type="dxa"/>
        </w:tcPr>
        <w:p w14:paraId="46D37BBF" w14:textId="77777777" w:rsidR="001E2F12" w:rsidRDefault="004E3D33">
          <w:pPr>
            <w:widowControl w:val="0"/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noProof/>
              <w:sz w:val="24"/>
              <w:szCs w:val="24"/>
            </w:rPr>
            <w:drawing>
              <wp:inline distT="0" distB="0" distL="0" distR="0" wp14:anchorId="73EA76F6" wp14:editId="04E2A073">
                <wp:extent cx="591185" cy="847725"/>
                <wp:effectExtent l="0" t="0" r="0" b="0"/>
                <wp:docPr id="15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1185" cy="8477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23140BF7" w14:textId="77777777" w:rsidR="001E2F12" w:rsidRDefault="001E2F12">
    <w:pPr>
      <w:tabs>
        <w:tab w:val="center" w:pos="4819"/>
        <w:tab w:val="right" w:pos="9638"/>
      </w:tabs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2647E"/>
    <w:multiLevelType w:val="hybridMultilevel"/>
    <w:tmpl w:val="F6FA9C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EB6872"/>
    <w:multiLevelType w:val="hybridMultilevel"/>
    <w:tmpl w:val="3A02E908"/>
    <w:lvl w:ilvl="0" w:tplc="7822425A">
      <w:start w:val="1"/>
      <w:numFmt w:val="decimal"/>
      <w:lvlText w:val="%1."/>
      <w:lvlJc w:val="left"/>
      <w:pPr>
        <w:ind w:left="780" w:hanging="428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F984E66E">
      <w:numFmt w:val="bullet"/>
      <w:lvlText w:val="▪"/>
      <w:lvlJc w:val="left"/>
      <w:pPr>
        <w:ind w:left="1061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2" w:tplc="CF64BCE2">
      <w:numFmt w:val="bullet"/>
      <w:lvlText w:val="•"/>
      <w:lvlJc w:val="left"/>
      <w:pPr>
        <w:ind w:left="2134" w:hanging="284"/>
      </w:pPr>
      <w:rPr>
        <w:rFonts w:hint="default"/>
        <w:lang w:val="it-IT" w:eastAsia="en-US" w:bidi="ar-SA"/>
      </w:rPr>
    </w:lvl>
    <w:lvl w:ilvl="3" w:tplc="C2D6033E">
      <w:numFmt w:val="bullet"/>
      <w:lvlText w:val="•"/>
      <w:lvlJc w:val="left"/>
      <w:pPr>
        <w:ind w:left="3208" w:hanging="284"/>
      </w:pPr>
      <w:rPr>
        <w:rFonts w:hint="default"/>
        <w:lang w:val="it-IT" w:eastAsia="en-US" w:bidi="ar-SA"/>
      </w:rPr>
    </w:lvl>
    <w:lvl w:ilvl="4" w:tplc="B09E0C90">
      <w:numFmt w:val="bullet"/>
      <w:lvlText w:val="•"/>
      <w:lvlJc w:val="left"/>
      <w:pPr>
        <w:ind w:left="4283" w:hanging="284"/>
      </w:pPr>
      <w:rPr>
        <w:rFonts w:hint="default"/>
        <w:lang w:val="it-IT" w:eastAsia="en-US" w:bidi="ar-SA"/>
      </w:rPr>
    </w:lvl>
    <w:lvl w:ilvl="5" w:tplc="4C665EEC">
      <w:numFmt w:val="bullet"/>
      <w:lvlText w:val="•"/>
      <w:lvlJc w:val="left"/>
      <w:pPr>
        <w:ind w:left="5357" w:hanging="284"/>
      </w:pPr>
      <w:rPr>
        <w:rFonts w:hint="default"/>
        <w:lang w:val="it-IT" w:eastAsia="en-US" w:bidi="ar-SA"/>
      </w:rPr>
    </w:lvl>
    <w:lvl w:ilvl="6" w:tplc="E3F6EAE0">
      <w:numFmt w:val="bullet"/>
      <w:lvlText w:val="•"/>
      <w:lvlJc w:val="left"/>
      <w:pPr>
        <w:ind w:left="6432" w:hanging="284"/>
      </w:pPr>
      <w:rPr>
        <w:rFonts w:hint="default"/>
        <w:lang w:val="it-IT" w:eastAsia="en-US" w:bidi="ar-SA"/>
      </w:rPr>
    </w:lvl>
    <w:lvl w:ilvl="7" w:tplc="597ECA32">
      <w:numFmt w:val="bullet"/>
      <w:lvlText w:val="•"/>
      <w:lvlJc w:val="left"/>
      <w:pPr>
        <w:ind w:left="7506" w:hanging="284"/>
      </w:pPr>
      <w:rPr>
        <w:rFonts w:hint="default"/>
        <w:lang w:val="it-IT" w:eastAsia="en-US" w:bidi="ar-SA"/>
      </w:rPr>
    </w:lvl>
    <w:lvl w:ilvl="8" w:tplc="64382F48">
      <w:numFmt w:val="bullet"/>
      <w:lvlText w:val="•"/>
      <w:lvlJc w:val="left"/>
      <w:pPr>
        <w:ind w:left="8581" w:hanging="284"/>
      </w:pPr>
      <w:rPr>
        <w:rFonts w:hint="default"/>
        <w:lang w:val="it-IT" w:eastAsia="en-US" w:bidi="ar-SA"/>
      </w:rPr>
    </w:lvl>
  </w:abstractNum>
  <w:abstractNum w:abstractNumId="2" w15:restartNumberingAfterBreak="0">
    <w:nsid w:val="178A2C6D"/>
    <w:multiLevelType w:val="hybridMultilevel"/>
    <w:tmpl w:val="007AB8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6E4323"/>
    <w:multiLevelType w:val="hybridMultilevel"/>
    <w:tmpl w:val="A972F9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D87AFF"/>
    <w:multiLevelType w:val="hybridMultilevel"/>
    <w:tmpl w:val="69764E0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65650F6"/>
    <w:multiLevelType w:val="hybridMultilevel"/>
    <w:tmpl w:val="13421B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9C7221"/>
    <w:multiLevelType w:val="hybridMultilevel"/>
    <w:tmpl w:val="5FB28B74"/>
    <w:lvl w:ilvl="0" w:tplc="04100001">
      <w:start w:val="1"/>
      <w:numFmt w:val="bullet"/>
      <w:lvlText w:val=""/>
      <w:lvlJc w:val="left"/>
      <w:pPr>
        <w:ind w:left="72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FE81AE">
      <w:start w:val="1"/>
      <w:numFmt w:val="bullet"/>
      <w:lvlText w:val="o"/>
      <w:lvlJc w:val="left"/>
      <w:pPr>
        <w:ind w:left="15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1849890">
      <w:start w:val="1"/>
      <w:numFmt w:val="bullet"/>
      <w:lvlText w:val="▪"/>
      <w:lvlJc w:val="left"/>
      <w:pPr>
        <w:ind w:left="231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2561372">
      <w:start w:val="1"/>
      <w:numFmt w:val="bullet"/>
      <w:lvlText w:val="•"/>
      <w:lvlJc w:val="left"/>
      <w:pPr>
        <w:ind w:left="303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6DA5FE8">
      <w:start w:val="1"/>
      <w:numFmt w:val="bullet"/>
      <w:lvlText w:val="o"/>
      <w:lvlJc w:val="left"/>
      <w:pPr>
        <w:ind w:left="375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7EAC94A">
      <w:start w:val="1"/>
      <w:numFmt w:val="bullet"/>
      <w:lvlText w:val="▪"/>
      <w:lvlJc w:val="left"/>
      <w:pPr>
        <w:ind w:left="447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E230DC">
      <w:start w:val="1"/>
      <w:numFmt w:val="bullet"/>
      <w:lvlText w:val="•"/>
      <w:lvlJc w:val="left"/>
      <w:pPr>
        <w:ind w:left="51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8F43FF6">
      <w:start w:val="1"/>
      <w:numFmt w:val="bullet"/>
      <w:lvlText w:val="o"/>
      <w:lvlJc w:val="left"/>
      <w:pPr>
        <w:ind w:left="591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BED118">
      <w:start w:val="1"/>
      <w:numFmt w:val="bullet"/>
      <w:lvlText w:val="▪"/>
      <w:lvlJc w:val="left"/>
      <w:pPr>
        <w:ind w:left="663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2A963C9"/>
    <w:multiLevelType w:val="hybridMultilevel"/>
    <w:tmpl w:val="DBEEF2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0"/>
  </w:num>
  <w:num w:numId="5">
    <w:abstractNumId w:val="1"/>
  </w:num>
  <w:num w:numId="6">
    <w:abstractNumId w:val="3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F12"/>
    <w:rsid w:val="0003076E"/>
    <w:rsid w:val="0014572E"/>
    <w:rsid w:val="001E2F12"/>
    <w:rsid w:val="0040630A"/>
    <w:rsid w:val="00461DBC"/>
    <w:rsid w:val="004E3D33"/>
    <w:rsid w:val="00534564"/>
    <w:rsid w:val="005A6CCC"/>
    <w:rsid w:val="007050E9"/>
    <w:rsid w:val="00925B39"/>
    <w:rsid w:val="00DF7A7D"/>
    <w:rsid w:val="00F06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2F398"/>
  <w15:docId w15:val="{7A6B5370-33C0-417D-ACFF-E69924D36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spacing w:before="240" w:after="120"/>
    </w:pPr>
    <w:rPr>
      <w:rFonts w:ascii="Liberation Sans" w:eastAsia="Liberation Sans" w:hAnsi="Liberation Sans" w:cs="Liberation Sans"/>
      <w:sz w:val="28"/>
      <w:szCs w:val="28"/>
    </w:rPr>
  </w:style>
  <w:style w:type="table" w:customStyle="1" w:styleId="TableNormal0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IntestazioneCarattere">
    <w:name w:val="Intestazione Carattere"/>
    <w:basedOn w:val="Carpredefinitoparagrafo"/>
    <w:link w:val="Intestazione1"/>
    <w:uiPriority w:val="99"/>
    <w:qFormat/>
    <w:rsid w:val="00134EA7"/>
  </w:style>
  <w:style w:type="character" w:customStyle="1" w:styleId="PidipaginaCarattere">
    <w:name w:val="Piè di pagina Carattere"/>
    <w:basedOn w:val="Carpredefinitoparagrafo"/>
    <w:link w:val="Pidipagina1"/>
    <w:uiPriority w:val="99"/>
    <w:qFormat/>
    <w:rsid w:val="00134EA7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134EA7"/>
    <w:rPr>
      <w:rFonts w:ascii="Tahoma" w:hAnsi="Tahoma" w:cs="Tahoma"/>
      <w:sz w:val="16"/>
      <w:szCs w:val="16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styleId="Corpotesto">
    <w:name w:val="Body Text"/>
    <w:link w:val="CorpotestoCarattere"/>
    <w:pPr>
      <w:spacing w:after="140"/>
    </w:pPr>
  </w:style>
  <w:style w:type="paragraph" w:styleId="Elenco">
    <w:name w:val="List"/>
    <w:basedOn w:val="Corpotesto"/>
    <w:rPr>
      <w:rFonts w:cs="Arial"/>
    </w:rPr>
  </w:style>
  <w:style w:type="paragraph" w:customStyle="1" w:styleId="Didascalia1">
    <w:name w:val="Didascalia1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qFormat/>
    <w:pPr>
      <w:suppressLineNumbers/>
    </w:pPr>
    <w:rPr>
      <w:rFonts w:cs="Arial"/>
    </w:rPr>
  </w:style>
  <w:style w:type="paragraph" w:customStyle="1" w:styleId="Intestazioneepidipagina">
    <w:name w:val="Intestazione e piè di pagina"/>
    <w:qFormat/>
  </w:style>
  <w:style w:type="paragraph" w:customStyle="1" w:styleId="Intestazione1">
    <w:name w:val="Intestazione1"/>
    <w:link w:val="IntestazioneCarattere"/>
    <w:uiPriority w:val="99"/>
    <w:unhideWhenUsed/>
    <w:rsid w:val="00134EA7"/>
    <w:pPr>
      <w:tabs>
        <w:tab w:val="center" w:pos="4819"/>
        <w:tab w:val="right" w:pos="9638"/>
      </w:tabs>
      <w:spacing w:after="0" w:line="240" w:lineRule="auto"/>
    </w:pPr>
  </w:style>
  <w:style w:type="paragraph" w:customStyle="1" w:styleId="Pidipagina1">
    <w:name w:val="Piè di pagina1"/>
    <w:link w:val="PidipaginaCarattere"/>
    <w:uiPriority w:val="99"/>
    <w:unhideWhenUsed/>
    <w:rsid w:val="00134EA7"/>
    <w:pPr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link w:val="TestofumettoCarattere"/>
    <w:uiPriority w:val="99"/>
    <w:semiHidden/>
    <w:unhideWhenUsed/>
    <w:qFormat/>
    <w:rsid w:val="00134EA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rmaleWeb">
    <w:name w:val="Normal (Web)"/>
    <w:uiPriority w:val="99"/>
    <w:semiHidden/>
    <w:unhideWhenUsed/>
    <w:rsid w:val="008F6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59"/>
    <w:rsid w:val="00461A6E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A74E04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0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numbering" w:customStyle="1" w:styleId="Nessunelenco1">
    <w:name w:val="Nessun elenco1"/>
    <w:next w:val="Nessunelenco"/>
    <w:uiPriority w:val="99"/>
    <w:semiHidden/>
    <w:unhideWhenUsed/>
    <w:rsid w:val="00364E8B"/>
  </w:style>
  <w:style w:type="character" w:customStyle="1" w:styleId="Titolo2Carattere">
    <w:name w:val="Titolo 2 Carattere"/>
    <w:basedOn w:val="Carpredefinitoparagrafo"/>
    <w:uiPriority w:val="9"/>
    <w:rsid w:val="00364E8B"/>
    <w:rPr>
      <w:b/>
      <w:sz w:val="36"/>
      <w:szCs w:val="36"/>
    </w:rPr>
  </w:style>
  <w:style w:type="character" w:customStyle="1" w:styleId="Titolo5Carattere">
    <w:name w:val="Titolo 5 Carattere"/>
    <w:basedOn w:val="Carpredefinitoparagrafo"/>
    <w:uiPriority w:val="9"/>
    <w:rsid w:val="00364E8B"/>
    <w:rPr>
      <w:b/>
    </w:rPr>
  </w:style>
  <w:style w:type="paragraph" w:customStyle="1" w:styleId="msonormal0">
    <w:name w:val="msonormal"/>
    <w:rsid w:val="00364E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ta-text">
    <w:name w:val="data-text"/>
    <w:rsid w:val="00364E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ta-value">
    <w:name w:val="data-value"/>
    <w:rsid w:val="00364E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364E8B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64E8B"/>
    <w:rPr>
      <w:color w:val="800080"/>
      <w:u w:val="single"/>
    </w:rPr>
  </w:style>
  <w:style w:type="character" w:customStyle="1" w:styleId="icon">
    <w:name w:val="icon"/>
    <w:basedOn w:val="Carpredefinitoparagrafo"/>
    <w:rsid w:val="00364E8B"/>
  </w:style>
  <w:style w:type="character" w:customStyle="1" w:styleId="tablesaw-cell-content">
    <w:name w:val="tablesaw-cell-content"/>
    <w:basedOn w:val="Carpredefinitoparagrafo"/>
    <w:rsid w:val="00364E8B"/>
  </w:style>
  <w:style w:type="paragraph" w:customStyle="1" w:styleId="py-2">
    <w:name w:val="py-2"/>
    <w:rsid w:val="00364E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uiPriority w:val="1"/>
    <w:qFormat/>
    <w:rsid w:val="00F57BA3"/>
    <w:pPr>
      <w:widowControl w:val="0"/>
      <w:autoSpaceDE w:val="0"/>
      <w:autoSpaceDN w:val="0"/>
      <w:spacing w:before="26" w:after="0" w:line="240" w:lineRule="auto"/>
      <w:ind w:left="19"/>
    </w:pPr>
    <w:rPr>
      <w:rFonts w:ascii="Arial MT" w:eastAsia="Arial MT" w:hAnsi="Arial MT" w:cs="Arial MT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E879F7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CorpotestoCarattere">
    <w:name w:val="Corpo testo Carattere"/>
    <w:basedOn w:val="Carpredefinitoparagrafo"/>
    <w:link w:val="Corpotesto"/>
    <w:rsid w:val="00925B39"/>
  </w:style>
  <w:style w:type="paragraph" w:styleId="Paragrafoelenco">
    <w:name w:val="List Paragraph"/>
    <w:basedOn w:val="Normale"/>
    <w:uiPriority w:val="1"/>
    <w:qFormat/>
    <w:rsid w:val="00925B39"/>
    <w:pPr>
      <w:widowControl w:val="0"/>
      <w:autoSpaceDE w:val="0"/>
      <w:autoSpaceDN w:val="0"/>
      <w:spacing w:after="0" w:line="240" w:lineRule="auto"/>
      <w:ind w:left="720" w:hanging="361"/>
    </w:pPr>
    <w:rPr>
      <w:lang w:val="it-I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sXQ6cs+trSI7nRVE9I0lyRzEtQ==">CgMxLjAyDmgueTJnMjZzbWI2enQ0Mg5oLmxrNTBmZmdleTZ0eDIOaC5tMnNxeWsxbzFoZjYyDmguYXAwa3BuZ3Z6a295OAByITFlTVNJaGFfTER0MFBHb0dYeTNxYXlOWHhfcVdrc0h4Nw==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701</Words>
  <Characters>3999</Characters>
  <Application>Microsoft Office Word</Application>
  <DocSecurity>0</DocSecurity>
  <Lines>33</Lines>
  <Paragraphs>9</Paragraphs>
  <ScaleCrop>false</ScaleCrop>
  <Company/>
  <LinksUpToDate>false</LinksUpToDate>
  <CharactersWithSpaces>4691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IMBESI GIANCARLO</dc:creator>
  <cp:lastModifiedBy>Sergio Antonino Amodeo</cp:lastModifiedBy>
  <cp:revision>2</cp:revision>
  <cp:lastPrinted>2025-09-15T10:45:00Z</cp:lastPrinted>
  <dcterms:created xsi:type="dcterms:W3CDTF">2025-09-15T10:45:00Z</dcterms:created>
  <dcterms:modified xsi:type="dcterms:W3CDTF">2025-09-15T10:45:00Z</dcterms:modified>
</cp:coreProperties>
</file>